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11697" w:rsidRPr="002B4033" w:rsidTr="00111697">
        <w:trPr>
          <w:tblCellSpacing w:w="0" w:type="dxa"/>
          <w:jc w:val="center"/>
        </w:trPr>
        <w:tc>
          <w:tcPr>
            <w:tcW w:w="9000" w:type="dxa"/>
            <w:tcMar>
              <w:top w:w="150" w:type="dxa"/>
              <w:left w:w="0" w:type="dxa"/>
              <w:bottom w:w="150" w:type="dxa"/>
              <w:right w:w="0" w:type="dxa"/>
            </w:tcMar>
            <w:vAlign w:val="center"/>
            <w:hideMark/>
          </w:tcPr>
          <w:p w:rsidR="00111697" w:rsidRDefault="00111697" w:rsidP="002B4033">
            <w:pPr>
              <w:adjustRightInd w:val="0"/>
              <w:snapToGrid w:val="0"/>
              <w:jc w:val="center"/>
              <w:rPr>
                <w:rStyle w:val="a3"/>
                <w:rFonts w:eastAsia="標楷體"/>
                <w:b/>
                <w:bCs/>
                <w:sz w:val="22"/>
              </w:rPr>
            </w:pPr>
            <w:r w:rsidRPr="002B4033">
              <w:rPr>
                <w:rStyle w:val="a4"/>
                <w:rFonts w:ascii="Arial" w:eastAsia="標楷體" w:hAnsi="Arial" w:cs="Arial"/>
                <w:color w:val="000000"/>
                <w:sz w:val="22"/>
              </w:rPr>
              <w:t xml:space="preserve">If you are having trouble viewing this email, </w:t>
            </w:r>
            <w:hyperlink r:id="rId9" w:tgtFrame="_blank" w:history="1">
              <w:r w:rsidRPr="002B4033">
                <w:rPr>
                  <w:rStyle w:val="a3"/>
                  <w:rFonts w:eastAsia="標楷體"/>
                  <w:b/>
                  <w:bCs/>
                  <w:sz w:val="22"/>
                </w:rPr>
                <w:t>view it online</w:t>
              </w:r>
            </w:hyperlink>
          </w:p>
          <w:p w:rsidR="002B4033" w:rsidRPr="002B4033" w:rsidRDefault="003A5308" w:rsidP="002B4033">
            <w:pPr>
              <w:adjustRightInd w:val="0"/>
              <w:snapToGrid w:val="0"/>
              <w:jc w:val="center"/>
              <w:rPr>
                <w:rFonts w:ascii="Arial" w:eastAsia="標楷體" w:hAnsi="Arial" w:cs="Arial"/>
                <w:color w:val="000000"/>
                <w:sz w:val="22"/>
              </w:rPr>
            </w:pPr>
            <w:r w:rsidRPr="00D15142">
              <w:rPr>
                <w:rStyle w:val="a4"/>
                <w:rFonts w:ascii="Arial" w:eastAsia="標楷體" w:hAnsi="Arial" w:cs="Arial"/>
                <w:color w:val="000000"/>
              </w:rPr>
              <w:t>無法瀏覽本電子報郵件時，</w:t>
            </w:r>
            <w:r w:rsidRPr="00D15142">
              <w:rPr>
                <w:rStyle w:val="a3"/>
                <w:rFonts w:ascii="標楷體" w:eastAsia="標楷體" w:hAnsi="標楷體"/>
                <w:b/>
                <w:sz w:val="26"/>
              </w:rPr>
              <w:t>請</w:t>
            </w:r>
            <w:r w:rsidRPr="00D15142">
              <w:rPr>
                <w:rStyle w:val="a3"/>
                <w:rFonts w:ascii="標楷體" w:eastAsia="標楷體" w:hAnsi="標楷體" w:hint="eastAsia"/>
                <w:b/>
                <w:sz w:val="26"/>
              </w:rPr>
              <w:t>改</w:t>
            </w:r>
            <w:proofErr w:type="gramStart"/>
            <w:r w:rsidRPr="00D15142">
              <w:rPr>
                <w:rStyle w:val="a3"/>
                <w:rFonts w:ascii="標楷體" w:eastAsia="標楷體" w:hAnsi="標楷體" w:hint="eastAsia"/>
                <w:b/>
                <w:sz w:val="26"/>
              </w:rPr>
              <w:t>在</w:t>
            </w:r>
            <w:r w:rsidRPr="00D15142">
              <w:rPr>
                <w:rStyle w:val="a3"/>
                <w:rFonts w:ascii="標楷體" w:eastAsia="標楷體" w:hAnsi="標楷體"/>
                <w:b/>
                <w:sz w:val="26"/>
              </w:rPr>
              <w:t>線上瀏覽</w:t>
            </w:r>
            <w:proofErr w:type="gramEnd"/>
            <w:r w:rsidRPr="00D15142">
              <w:rPr>
                <w:rStyle w:val="a4"/>
                <w:rFonts w:ascii="Arial" w:eastAsia="標楷體" w:hAnsi="Arial" w:cs="Arial"/>
                <w:b w:val="0"/>
                <w:color w:val="000000"/>
              </w:rPr>
              <w:t>。</w:t>
            </w:r>
          </w:p>
        </w:tc>
      </w:tr>
      <w:tr w:rsidR="00111697" w:rsidRPr="002B4033" w:rsidTr="0011169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111697" w:rsidRPr="002B4033">
              <w:trPr>
                <w:tblCellSpacing w:w="0" w:type="dxa"/>
                <w:jc w:val="center"/>
              </w:trPr>
              <w:tc>
                <w:tcPr>
                  <w:tcW w:w="0" w:type="auto"/>
                  <w:vAlign w:val="center"/>
                  <w:hideMark/>
                </w:tcPr>
                <w:tbl>
                  <w:tblPr>
                    <w:tblW w:w="5000" w:type="pct"/>
                    <w:tblCellSpacing w:w="0" w:type="dxa"/>
                    <w:shd w:val="clear" w:color="auto" w:fill="0050A2"/>
                    <w:tblCellMar>
                      <w:left w:w="0" w:type="dxa"/>
                      <w:right w:w="0" w:type="dxa"/>
                    </w:tblCellMar>
                    <w:tblLook w:val="04A0" w:firstRow="1" w:lastRow="0" w:firstColumn="1" w:lastColumn="0" w:noHBand="0" w:noVBand="1"/>
                  </w:tblPr>
                  <w:tblGrid>
                    <w:gridCol w:w="2400"/>
                    <w:gridCol w:w="6600"/>
                  </w:tblGrid>
                  <w:tr w:rsidR="00111697" w:rsidRPr="002B4033">
                    <w:trPr>
                      <w:tblCellSpacing w:w="0" w:type="dxa"/>
                    </w:trPr>
                    <w:tc>
                      <w:tcPr>
                        <w:tcW w:w="2400" w:type="dxa"/>
                        <w:shd w:val="clear" w:color="auto" w:fill="0050A2"/>
                        <w:vAlign w:val="center"/>
                        <w:hideMark/>
                      </w:tcPr>
                      <w:p w:rsidR="00111697" w:rsidRPr="002B4033" w:rsidRDefault="00111697" w:rsidP="002B4033">
                        <w:pPr>
                          <w:adjustRightInd w:val="0"/>
                          <w:snapToGrid w:val="0"/>
                          <w:jc w:val="center"/>
                          <w:rPr>
                            <w:rFonts w:ascii="Arial" w:eastAsia="標楷體" w:hAnsi="Arial" w:cs="Arial"/>
                            <w:sz w:val="20"/>
                            <w:szCs w:val="20"/>
                          </w:rPr>
                        </w:pPr>
                        <w:r w:rsidRPr="002B4033">
                          <w:rPr>
                            <w:rFonts w:ascii="Arial" w:eastAsia="標楷體" w:hAnsi="Arial" w:cs="Arial"/>
                            <w:noProof/>
                            <w:sz w:val="20"/>
                            <w:szCs w:val="20"/>
                          </w:rPr>
                          <w:drawing>
                            <wp:inline distT="0" distB="0" distL="0" distR="0">
                              <wp:extent cx="1238250" cy="466725"/>
                              <wp:effectExtent l="19050" t="0" r="0" b="0"/>
                              <wp:docPr id="4" name="圖片 3" descr="未命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png"/>
                                      <pic:cNvPicPr/>
                                    </pic:nvPicPr>
                                    <pic:blipFill>
                                      <a:blip r:embed="rId10"/>
                                      <a:stretch>
                                        <a:fillRect/>
                                      </a:stretch>
                                    </pic:blipFill>
                                    <pic:spPr>
                                      <a:xfrm>
                                        <a:off x="0" y="0"/>
                                        <a:ext cx="1238250" cy="466725"/>
                                      </a:xfrm>
                                      <a:prstGeom prst="rect">
                                        <a:avLst/>
                                      </a:prstGeom>
                                    </pic:spPr>
                                  </pic:pic>
                                </a:graphicData>
                              </a:graphic>
                            </wp:inline>
                          </w:drawing>
                        </w:r>
                      </w:p>
                    </w:tc>
                    <w:tc>
                      <w:tcPr>
                        <w:tcW w:w="0" w:type="auto"/>
                        <w:shd w:val="clear" w:color="auto" w:fill="0050A2"/>
                        <w:tcMar>
                          <w:top w:w="375" w:type="dxa"/>
                          <w:left w:w="0" w:type="dxa"/>
                          <w:bottom w:w="375" w:type="dxa"/>
                          <w:right w:w="300" w:type="dxa"/>
                        </w:tcMar>
                        <w:vAlign w:val="center"/>
                        <w:hideMark/>
                      </w:tcPr>
                      <w:p w:rsidR="00111697" w:rsidRDefault="00111697" w:rsidP="002B4033">
                        <w:pPr>
                          <w:adjustRightInd w:val="0"/>
                          <w:snapToGrid w:val="0"/>
                          <w:jc w:val="right"/>
                          <w:rPr>
                            <w:rFonts w:ascii="Arial" w:eastAsia="標楷體" w:hAnsi="Arial" w:cs="Arial"/>
                            <w:color w:val="FFFFFF"/>
                            <w:sz w:val="45"/>
                            <w:szCs w:val="45"/>
                          </w:rPr>
                        </w:pPr>
                        <w:r w:rsidRPr="002B4033">
                          <w:rPr>
                            <w:rFonts w:ascii="Arial" w:eastAsia="標楷體" w:hAnsi="Arial" w:cs="Arial"/>
                            <w:color w:val="FFFFFF"/>
                            <w:sz w:val="45"/>
                            <w:szCs w:val="45"/>
                          </w:rPr>
                          <w:t>Rotary Youth Exchange</w:t>
                        </w:r>
                      </w:p>
                      <w:p w:rsidR="002B4033" w:rsidRPr="00D15142" w:rsidRDefault="002B4033" w:rsidP="002B4033">
                        <w:pPr>
                          <w:adjustRightInd w:val="0"/>
                          <w:snapToGrid w:val="0"/>
                          <w:jc w:val="right"/>
                          <w:rPr>
                            <w:rFonts w:ascii="Arial" w:eastAsia="標楷體" w:hAnsi="Arial" w:cs="Arial"/>
                            <w:b/>
                            <w:color w:val="FFFFFF"/>
                            <w:sz w:val="45"/>
                            <w:szCs w:val="45"/>
                          </w:rPr>
                        </w:pPr>
                        <w:r w:rsidRPr="00D15142">
                          <w:rPr>
                            <w:rFonts w:ascii="Arial" w:eastAsia="標楷體" w:hAnsi="Arial" w:cs="Arial" w:hint="eastAsia"/>
                            <w:b/>
                            <w:color w:val="FFFFFF"/>
                            <w:sz w:val="45"/>
                          </w:rPr>
                          <w:t>國際</w:t>
                        </w:r>
                        <w:r w:rsidRPr="00D15142">
                          <w:rPr>
                            <w:rFonts w:ascii="Arial" w:eastAsia="標楷體" w:hAnsi="Arial" w:cs="Arial"/>
                            <w:b/>
                            <w:color w:val="FFFFFF"/>
                            <w:sz w:val="45"/>
                          </w:rPr>
                          <w:t>扶輪青少年交換</w:t>
                        </w:r>
                        <w:r w:rsidRPr="00D15142">
                          <w:rPr>
                            <w:rFonts w:ascii="Arial" w:eastAsia="標楷體" w:hAnsi="Arial" w:cs="Arial" w:hint="eastAsia"/>
                            <w:b/>
                            <w:color w:val="FFFFFF"/>
                            <w:sz w:val="45"/>
                          </w:rPr>
                          <w:t>電子報</w:t>
                        </w:r>
                      </w:p>
                    </w:tc>
                  </w:tr>
                </w:tbl>
                <w:p w:rsidR="00111697" w:rsidRPr="002B4033" w:rsidRDefault="00111697" w:rsidP="002B4033">
                  <w:pPr>
                    <w:adjustRightInd w:val="0"/>
                    <w:snapToGrid w:val="0"/>
                    <w:rPr>
                      <w:rFonts w:ascii="Arial" w:eastAsia="標楷體" w:hAnsi="Arial" w:cs="Arial"/>
                      <w:sz w:val="20"/>
                      <w:szCs w:val="20"/>
                    </w:rPr>
                  </w:pPr>
                </w:p>
              </w:tc>
            </w:tr>
          </w:tbl>
          <w:p w:rsidR="00111697" w:rsidRPr="002B4033" w:rsidRDefault="00111697" w:rsidP="002B4033">
            <w:pPr>
              <w:adjustRightInd w:val="0"/>
              <w:snapToGrid w:val="0"/>
              <w:jc w:val="center"/>
              <w:rPr>
                <w:rFonts w:ascii="Arial" w:eastAsia="標楷體" w:hAnsi="Arial" w:cs="Arial"/>
                <w:sz w:val="20"/>
                <w:szCs w:val="20"/>
              </w:rPr>
            </w:pPr>
          </w:p>
        </w:tc>
      </w:tr>
      <w:tr w:rsidR="00111697" w:rsidRPr="002B4033" w:rsidTr="00111697">
        <w:trPr>
          <w:tblCellSpacing w:w="0" w:type="dxa"/>
          <w:jc w:val="center"/>
        </w:trPr>
        <w:tc>
          <w:tcPr>
            <w:tcW w:w="0" w:type="auto"/>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2250"/>
              <w:gridCol w:w="6750"/>
            </w:tblGrid>
            <w:tr w:rsidR="00111697" w:rsidRPr="002B4033">
              <w:trPr>
                <w:tblCellSpacing w:w="0" w:type="dxa"/>
                <w:jc w:val="center"/>
              </w:trPr>
              <w:tc>
                <w:tcPr>
                  <w:tcW w:w="2250" w:type="dxa"/>
                  <w:vAlign w:val="center"/>
                  <w:hideMark/>
                </w:tcPr>
                <w:p w:rsidR="00111697" w:rsidRDefault="00111697" w:rsidP="002B4033">
                  <w:pPr>
                    <w:adjustRightInd w:val="0"/>
                    <w:snapToGrid w:val="0"/>
                    <w:rPr>
                      <w:rStyle w:val="a4"/>
                      <w:rFonts w:ascii="Arial" w:eastAsia="標楷體" w:hAnsi="Arial" w:cs="Arial"/>
                      <w:color w:val="00437A"/>
                    </w:rPr>
                  </w:pPr>
                  <w:r w:rsidRPr="002B4033">
                    <w:rPr>
                      <w:rStyle w:val="a4"/>
                      <w:rFonts w:ascii="Arial" w:eastAsia="標楷體" w:hAnsi="Arial" w:cs="Arial"/>
                      <w:color w:val="00437A"/>
                    </w:rPr>
                    <w:t>July 2020</w:t>
                  </w:r>
                </w:p>
                <w:p w:rsidR="002B4033" w:rsidRPr="002B4033" w:rsidRDefault="002B4033" w:rsidP="002B4033">
                  <w:pPr>
                    <w:adjustRightInd w:val="0"/>
                    <w:snapToGrid w:val="0"/>
                    <w:rPr>
                      <w:rFonts w:ascii="Arial" w:eastAsia="標楷體" w:hAnsi="Arial" w:cs="Arial"/>
                      <w:b/>
                      <w:bCs/>
                      <w:color w:val="00437A"/>
                    </w:rPr>
                  </w:pPr>
                  <w:r w:rsidRPr="00D92EB2">
                    <w:rPr>
                      <w:rStyle w:val="a4"/>
                      <w:rFonts w:ascii="Arial" w:eastAsia="標楷體" w:hAnsi="Arial" w:cs="Arial"/>
                      <w:color w:val="00437A"/>
                    </w:rPr>
                    <w:t>2020</w:t>
                  </w:r>
                  <w:r w:rsidRPr="00D92EB2">
                    <w:rPr>
                      <w:rStyle w:val="a4"/>
                      <w:rFonts w:ascii="Arial" w:eastAsia="標楷體" w:hAnsi="Arial" w:cs="Arial"/>
                      <w:color w:val="00437A"/>
                    </w:rPr>
                    <w:t>年</w:t>
                  </w:r>
                  <w:r w:rsidRPr="00D92EB2">
                    <w:rPr>
                      <w:rStyle w:val="a4"/>
                      <w:rFonts w:ascii="Arial" w:eastAsia="標楷體" w:hAnsi="Arial" w:cs="Arial"/>
                      <w:color w:val="00437A"/>
                    </w:rPr>
                    <w:t>7</w:t>
                  </w:r>
                  <w:r w:rsidRPr="00D92EB2">
                    <w:rPr>
                      <w:rStyle w:val="a4"/>
                      <w:rFonts w:ascii="Arial" w:eastAsia="標楷體" w:hAnsi="Arial" w:cs="Arial"/>
                      <w:color w:val="00437A"/>
                    </w:rPr>
                    <w:t>月</w:t>
                  </w:r>
                </w:p>
              </w:tc>
              <w:tc>
                <w:tcPr>
                  <w:tcW w:w="0" w:type="auto"/>
                  <w:vAlign w:val="center"/>
                  <w:hideMark/>
                </w:tcPr>
                <w:p w:rsidR="00111697" w:rsidRDefault="00111697" w:rsidP="002B4033">
                  <w:pPr>
                    <w:adjustRightInd w:val="0"/>
                    <w:snapToGrid w:val="0"/>
                    <w:jc w:val="right"/>
                    <w:rPr>
                      <w:rStyle w:val="a4"/>
                      <w:rFonts w:ascii="Arial" w:eastAsia="標楷體" w:hAnsi="Arial" w:cs="Arial"/>
                      <w:color w:val="00437A"/>
                    </w:rPr>
                  </w:pPr>
                  <w:r w:rsidRPr="002B4033">
                    <w:rPr>
                      <w:rStyle w:val="a4"/>
                      <w:rFonts w:ascii="Arial" w:eastAsia="標楷體" w:hAnsi="Arial" w:cs="Arial"/>
                      <w:color w:val="00437A"/>
                    </w:rPr>
                    <w:t>Connecting students and communities around the world</w:t>
                  </w:r>
                </w:p>
                <w:p w:rsidR="002B4033" w:rsidRPr="00D15142" w:rsidRDefault="003A5308" w:rsidP="002B4033">
                  <w:pPr>
                    <w:adjustRightInd w:val="0"/>
                    <w:snapToGrid w:val="0"/>
                    <w:jc w:val="right"/>
                    <w:rPr>
                      <w:rFonts w:ascii="Arial" w:eastAsia="標楷體" w:hAnsi="Arial" w:cs="Arial"/>
                      <w:b/>
                      <w:color w:val="00437A"/>
                      <w:sz w:val="21"/>
                      <w:szCs w:val="21"/>
                    </w:rPr>
                  </w:pPr>
                  <w:r w:rsidRPr="00D15142">
                    <w:rPr>
                      <w:rFonts w:ascii="Arial" w:eastAsia="標楷體" w:hAnsi="Arial" w:cs="Arial"/>
                      <w:b/>
                      <w:color w:val="00437A"/>
                      <w:sz w:val="27"/>
                      <w:szCs w:val="27"/>
                    </w:rPr>
                    <w:t>凝聚全球的學生與社會</w:t>
                  </w:r>
                </w:p>
              </w:tc>
            </w:tr>
          </w:tbl>
          <w:p w:rsidR="00111697" w:rsidRPr="002B4033" w:rsidRDefault="00111697" w:rsidP="002B4033">
            <w:pPr>
              <w:adjustRightInd w:val="0"/>
              <w:snapToGrid w:val="0"/>
              <w:jc w:val="center"/>
              <w:rPr>
                <w:rFonts w:ascii="Arial" w:eastAsia="標楷體" w:hAnsi="Arial" w:cs="Arial"/>
                <w:sz w:val="20"/>
                <w:szCs w:val="20"/>
              </w:rPr>
            </w:pPr>
          </w:p>
        </w:tc>
      </w:tr>
      <w:tr w:rsidR="00111697" w:rsidRPr="002B4033" w:rsidTr="00111697">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111697" w:rsidRPr="002B4033">
              <w:trPr>
                <w:tblCellSpacing w:w="0" w:type="dxa"/>
                <w:jc w:val="center"/>
              </w:trPr>
              <w:tc>
                <w:tcPr>
                  <w:tcW w:w="0" w:type="auto"/>
                  <w:shd w:val="clear" w:color="auto" w:fill="FFFFFF"/>
                  <w:hideMark/>
                </w:tcPr>
                <w:p w:rsidR="00111697" w:rsidRPr="002B4033" w:rsidRDefault="00111697" w:rsidP="002B4033">
                  <w:pPr>
                    <w:adjustRightInd w:val="0"/>
                    <w:snapToGrid w:val="0"/>
                    <w:rPr>
                      <w:rFonts w:ascii="Arial" w:eastAsia="標楷體" w:hAnsi="Arial" w:cs="Arial"/>
                      <w:sz w:val="20"/>
                      <w:szCs w:val="20"/>
                    </w:rPr>
                  </w:pPr>
                </w:p>
              </w:tc>
            </w:tr>
            <w:tr w:rsidR="00111697" w:rsidRPr="002B4033">
              <w:trPr>
                <w:tblCellSpacing w:w="0" w:type="dxa"/>
                <w:jc w:val="center"/>
              </w:trPr>
              <w:tc>
                <w:tcPr>
                  <w:tcW w:w="0" w:type="auto"/>
                  <w:shd w:val="clear" w:color="auto" w:fill="FFFFFF"/>
                  <w:tcMar>
                    <w:top w:w="210" w:type="dxa"/>
                    <w:left w:w="210" w:type="dxa"/>
                    <w:bottom w:w="210" w:type="dxa"/>
                    <w:right w:w="210" w:type="dxa"/>
                  </w:tcMar>
                  <w:hideMark/>
                </w:tcPr>
                <w:p w:rsidR="00111697" w:rsidRDefault="00111697" w:rsidP="002B4033">
                  <w:pPr>
                    <w:adjustRightInd w:val="0"/>
                    <w:snapToGrid w:val="0"/>
                    <w:rPr>
                      <w:rStyle w:val="a4"/>
                      <w:rFonts w:ascii="Arial" w:eastAsia="標楷體" w:hAnsi="Arial" w:cs="Arial"/>
                      <w:color w:val="333333"/>
                      <w:sz w:val="27"/>
                      <w:szCs w:val="27"/>
                    </w:rPr>
                  </w:pPr>
                  <w:r w:rsidRPr="002B4033">
                    <w:rPr>
                      <w:rStyle w:val="a4"/>
                      <w:rFonts w:ascii="Arial" w:eastAsia="標楷體" w:hAnsi="Arial" w:cs="Arial"/>
                      <w:color w:val="333333"/>
                      <w:sz w:val="27"/>
                      <w:szCs w:val="27"/>
                    </w:rPr>
                    <w:t>Important updates about Rotary Youth Exchange in 2020-21</w:t>
                  </w:r>
                </w:p>
                <w:p w:rsidR="002B4033" w:rsidRPr="002B4033" w:rsidRDefault="002B4033" w:rsidP="002B4033">
                  <w:pPr>
                    <w:adjustRightInd w:val="0"/>
                    <w:snapToGrid w:val="0"/>
                    <w:rPr>
                      <w:rFonts w:ascii="Arial" w:eastAsia="標楷體" w:hAnsi="Arial" w:cs="Arial"/>
                      <w:color w:val="333333"/>
                      <w:sz w:val="27"/>
                      <w:szCs w:val="27"/>
                    </w:rPr>
                  </w:pPr>
                  <w:r w:rsidRPr="00D15142">
                    <w:rPr>
                      <w:rStyle w:val="a4"/>
                      <w:rFonts w:ascii="Arial" w:eastAsia="標楷體" w:hAnsi="Arial" w:cs="Arial"/>
                      <w:color w:val="333333"/>
                      <w:sz w:val="29"/>
                    </w:rPr>
                    <w:t>2020-</w:t>
                  </w:r>
                  <w:proofErr w:type="gramStart"/>
                  <w:r w:rsidRPr="00D15142">
                    <w:rPr>
                      <w:rStyle w:val="a4"/>
                      <w:rFonts w:ascii="Arial" w:eastAsia="標楷體" w:hAnsi="Arial" w:cs="Arial"/>
                      <w:color w:val="333333"/>
                      <w:sz w:val="29"/>
                    </w:rPr>
                    <w:t>21</w:t>
                  </w:r>
                  <w:proofErr w:type="gramEnd"/>
                  <w:r w:rsidRPr="00D15142">
                    <w:rPr>
                      <w:rStyle w:val="a4"/>
                      <w:rFonts w:ascii="Arial" w:eastAsia="標楷體" w:hAnsi="Arial" w:cs="Arial"/>
                      <w:color w:val="333333"/>
                      <w:sz w:val="29"/>
                    </w:rPr>
                    <w:t>年度扶輪青少年交換相關重大更新</w:t>
                  </w:r>
                  <w:r w:rsidR="003A5308" w:rsidRPr="00D15142">
                    <w:rPr>
                      <w:rStyle w:val="a4"/>
                      <w:rFonts w:ascii="Arial" w:eastAsia="標楷體" w:hAnsi="Arial" w:cs="Arial" w:hint="eastAsia"/>
                      <w:color w:val="333333"/>
                      <w:sz w:val="29"/>
                    </w:rPr>
                    <w:t>事項</w:t>
                  </w:r>
                </w:p>
              </w:tc>
            </w:tr>
            <w:tr w:rsidR="00111697" w:rsidRPr="002B4033">
              <w:trPr>
                <w:tblCellSpacing w:w="0" w:type="dxa"/>
                <w:jc w:val="center"/>
              </w:trPr>
              <w:tc>
                <w:tcPr>
                  <w:tcW w:w="0" w:type="auto"/>
                  <w:shd w:val="clear" w:color="auto" w:fill="FFFFFF"/>
                  <w:tcMar>
                    <w:top w:w="0" w:type="dxa"/>
                    <w:left w:w="210" w:type="dxa"/>
                    <w:bottom w:w="210" w:type="dxa"/>
                    <w:right w:w="210" w:type="dxa"/>
                  </w:tcMar>
                  <w:hideMark/>
                </w:tcPr>
                <w:p w:rsidR="002B4033" w:rsidRDefault="00111697" w:rsidP="002B4033">
                  <w:pPr>
                    <w:adjustRightInd w:val="0"/>
                    <w:snapToGrid w:val="0"/>
                    <w:jc w:val="both"/>
                    <w:rPr>
                      <w:rFonts w:ascii="Arial" w:eastAsia="標楷體" w:hAnsi="Arial" w:cs="Arial"/>
                      <w:color w:val="333333"/>
                      <w:sz w:val="21"/>
                      <w:szCs w:val="21"/>
                    </w:rPr>
                  </w:pPr>
                  <w:r w:rsidRPr="002B4033">
                    <w:rPr>
                      <w:rFonts w:ascii="Arial" w:eastAsia="標楷體" w:hAnsi="Arial" w:cs="Arial"/>
                      <w:color w:val="333333"/>
                      <w:sz w:val="21"/>
                      <w:szCs w:val="21"/>
                    </w:rPr>
                    <w:t>The RI Board of Directors made an important decision about Rotary Youth Exchange in 2020-21 after reviewing a thorough risk assessment and carefully considering COVID-19 conditions around the world.</w:t>
                  </w:r>
                </w:p>
                <w:p w:rsidR="005C531F" w:rsidRPr="00D15142" w:rsidRDefault="003A5308" w:rsidP="002B4033">
                  <w:pPr>
                    <w:adjustRightInd w:val="0"/>
                    <w:snapToGrid w:val="0"/>
                    <w:jc w:val="both"/>
                    <w:rPr>
                      <w:rFonts w:ascii="Arial" w:eastAsia="標楷體" w:hAnsi="Arial" w:cs="Arial"/>
                      <w:color w:val="333333"/>
                      <w:sz w:val="23"/>
                    </w:rPr>
                  </w:pPr>
                  <w:r w:rsidRPr="00D15142">
                    <w:rPr>
                      <w:rFonts w:ascii="Arial" w:eastAsia="標楷體" w:hAnsi="Arial" w:cs="Arial" w:hint="eastAsia"/>
                      <w:color w:val="333333"/>
                      <w:sz w:val="23"/>
                    </w:rPr>
                    <w:t>在</w:t>
                  </w:r>
                  <w:r w:rsidR="002B4033" w:rsidRPr="00D15142">
                    <w:rPr>
                      <w:rFonts w:ascii="Arial" w:eastAsia="標楷體" w:hAnsi="Arial" w:cs="Arial"/>
                      <w:color w:val="333333"/>
                      <w:sz w:val="23"/>
                    </w:rPr>
                    <w:t>檢視</w:t>
                  </w:r>
                  <w:r w:rsidRPr="00D15142">
                    <w:rPr>
                      <w:rFonts w:ascii="Arial" w:eastAsia="標楷體" w:hAnsi="Arial" w:cs="Arial" w:hint="eastAsia"/>
                      <w:color w:val="333333"/>
                      <w:sz w:val="23"/>
                    </w:rPr>
                    <w:t>過完整的</w:t>
                  </w:r>
                  <w:r w:rsidR="002B4033" w:rsidRPr="00D15142">
                    <w:rPr>
                      <w:rFonts w:ascii="Arial" w:eastAsia="標楷體" w:hAnsi="Arial" w:cs="Arial"/>
                      <w:color w:val="333333"/>
                      <w:sz w:val="23"/>
                    </w:rPr>
                    <w:t>風險評估</w:t>
                  </w:r>
                  <w:r w:rsidRPr="00D15142">
                    <w:rPr>
                      <w:rFonts w:ascii="Arial" w:eastAsia="標楷體" w:hAnsi="Arial" w:cs="Arial" w:hint="eastAsia"/>
                      <w:color w:val="333333"/>
                      <w:sz w:val="23"/>
                    </w:rPr>
                    <w:t>並</w:t>
                  </w:r>
                  <w:r w:rsidR="002B4033" w:rsidRPr="00D15142">
                    <w:rPr>
                      <w:rFonts w:ascii="Arial" w:eastAsia="標楷體" w:hAnsi="Arial" w:cs="Arial"/>
                      <w:color w:val="333333"/>
                      <w:sz w:val="23"/>
                    </w:rPr>
                    <w:t>謹慎考量全球</w:t>
                  </w:r>
                  <w:r w:rsidR="003557E3" w:rsidRPr="00D15142">
                    <w:rPr>
                      <w:rFonts w:ascii="Arial" w:eastAsia="標楷體" w:hAnsi="Arial" w:cs="Arial" w:hint="eastAsia"/>
                      <w:color w:val="333333"/>
                      <w:sz w:val="23"/>
                    </w:rPr>
                    <w:t>的</w:t>
                  </w:r>
                  <w:proofErr w:type="gramStart"/>
                  <w:r w:rsidR="002B4033" w:rsidRPr="00D15142">
                    <w:rPr>
                      <w:rFonts w:ascii="Arial" w:eastAsia="標楷體" w:hAnsi="Arial" w:cs="Arial"/>
                      <w:color w:val="333333"/>
                      <w:sz w:val="23"/>
                    </w:rPr>
                    <w:t>新冠肺炎疫情後</w:t>
                  </w:r>
                  <w:proofErr w:type="gramEnd"/>
                  <w:r w:rsidR="002B4033" w:rsidRPr="00D15142">
                    <w:rPr>
                      <w:rFonts w:ascii="Arial" w:eastAsia="標楷體" w:hAnsi="Arial" w:cs="Arial"/>
                      <w:color w:val="333333"/>
                      <w:sz w:val="23"/>
                    </w:rPr>
                    <w:t>，</w:t>
                  </w:r>
                  <w:r w:rsidRPr="00D15142">
                    <w:rPr>
                      <w:rFonts w:ascii="Arial" w:eastAsia="標楷體" w:hAnsi="Arial" w:cs="Arial"/>
                      <w:color w:val="333333"/>
                      <w:sz w:val="23"/>
                    </w:rPr>
                    <w:t>國際扶輪理事會</w:t>
                  </w:r>
                  <w:r w:rsidR="002B4033" w:rsidRPr="00D15142">
                    <w:rPr>
                      <w:rFonts w:ascii="Arial" w:eastAsia="標楷體" w:hAnsi="Arial" w:cs="Arial"/>
                      <w:color w:val="333333"/>
                      <w:sz w:val="23"/>
                    </w:rPr>
                    <w:t>針對</w:t>
                  </w:r>
                  <w:r w:rsidR="002B4033" w:rsidRPr="00D15142">
                    <w:rPr>
                      <w:rFonts w:ascii="Arial" w:eastAsia="標楷體" w:hAnsi="Arial" w:cs="Arial"/>
                      <w:color w:val="333333"/>
                      <w:sz w:val="23"/>
                    </w:rPr>
                    <w:t>2020-</w:t>
                  </w:r>
                  <w:proofErr w:type="gramStart"/>
                  <w:r w:rsidR="002B4033" w:rsidRPr="00D15142">
                    <w:rPr>
                      <w:rFonts w:ascii="Arial" w:eastAsia="標楷體" w:hAnsi="Arial" w:cs="Arial"/>
                      <w:color w:val="333333"/>
                      <w:sz w:val="23"/>
                    </w:rPr>
                    <w:t>21</w:t>
                  </w:r>
                  <w:proofErr w:type="gramEnd"/>
                  <w:r w:rsidR="002B4033" w:rsidRPr="00D15142">
                    <w:rPr>
                      <w:rFonts w:ascii="Arial" w:eastAsia="標楷體" w:hAnsi="Arial" w:cs="Arial"/>
                      <w:color w:val="333333"/>
                      <w:sz w:val="23"/>
                    </w:rPr>
                    <w:t>年度扶輪青少年交換作出重大決</w:t>
                  </w:r>
                  <w:r w:rsidR="005C531F" w:rsidRPr="00D15142">
                    <w:rPr>
                      <w:rFonts w:ascii="Arial" w:eastAsia="標楷體" w:hAnsi="Arial" w:cs="Arial" w:hint="eastAsia"/>
                      <w:color w:val="333333"/>
                      <w:sz w:val="23"/>
                    </w:rPr>
                    <w:t>定</w:t>
                  </w:r>
                  <w:r w:rsidR="002B4033" w:rsidRPr="00D15142">
                    <w:rPr>
                      <w:rFonts w:ascii="Arial" w:eastAsia="標楷體" w:hAnsi="Arial" w:cs="Arial"/>
                      <w:color w:val="333333"/>
                      <w:sz w:val="23"/>
                    </w:rPr>
                    <w:t>。</w:t>
                  </w:r>
                </w:p>
                <w:p w:rsidR="005C531F" w:rsidRDefault="005C531F" w:rsidP="002B4033">
                  <w:pPr>
                    <w:adjustRightInd w:val="0"/>
                    <w:snapToGrid w:val="0"/>
                    <w:jc w:val="both"/>
                    <w:rPr>
                      <w:rFonts w:ascii="Arial" w:eastAsia="標楷體" w:hAnsi="Arial" w:cs="Arial"/>
                      <w:color w:val="333333"/>
                      <w:sz w:val="21"/>
                      <w:szCs w:val="21"/>
                    </w:rPr>
                  </w:pPr>
                </w:p>
                <w:p w:rsidR="002B4033" w:rsidRDefault="00111697" w:rsidP="002B4033">
                  <w:pPr>
                    <w:adjustRightInd w:val="0"/>
                    <w:snapToGrid w:val="0"/>
                    <w:jc w:val="both"/>
                    <w:rPr>
                      <w:rFonts w:ascii="Arial" w:eastAsia="標楷體" w:hAnsi="Arial" w:cs="Arial"/>
                      <w:color w:val="333333"/>
                      <w:sz w:val="21"/>
                      <w:szCs w:val="21"/>
                    </w:rPr>
                  </w:pPr>
                  <w:r w:rsidRPr="002B4033">
                    <w:rPr>
                      <w:rFonts w:ascii="Arial" w:eastAsia="標楷體" w:hAnsi="Arial" w:cs="Arial"/>
                      <w:color w:val="333333"/>
                      <w:sz w:val="21"/>
                      <w:szCs w:val="21"/>
                    </w:rPr>
                    <w:t>Although COVID-19 still causes uncertainty globally, especially because of the risk of infection, changing international travel restrictions, and school delays and closures, some regions may be able to host exchanges safely later this Rotary year. Where districts decide it is safe, short-term exchanges can resume in October 2020 and long-term exchanges can resume in January 2021, provided districts implement specific safety requirements outlined in the RI Board’s April decision.</w:t>
                  </w:r>
                </w:p>
                <w:p w:rsidR="005A7E9E" w:rsidRPr="00D15142" w:rsidRDefault="006510F7" w:rsidP="002B4033">
                  <w:pPr>
                    <w:adjustRightInd w:val="0"/>
                    <w:snapToGrid w:val="0"/>
                    <w:jc w:val="both"/>
                    <w:rPr>
                      <w:rFonts w:ascii="Arial" w:eastAsia="標楷體" w:hAnsi="Arial" w:cs="Arial"/>
                      <w:color w:val="333333"/>
                      <w:sz w:val="23"/>
                    </w:rPr>
                  </w:pPr>
                  <w:proofErr w:type="gramStart"/>
                  <w:r w:rsidRPr="00D15142">
                    <w:rPr>
                      <w:rFonts w:ascii="Arial" w:eastAsia="標楷體" w:hAnsi="Arial" w:cs="Arial" w:hint="eastAsia"/>
                      <w:color w:val="333333"/>
                      <w:sz w:val="23"/>
                    </w:rPr>
                    <w:t>儘管</w:t>
                  </w:r>
                  <w:r w:rsidR="002B4033" w:rsidRPr="00D15142">
                    <w:rPr>
                      <w:rFonts w:ascii="Arial" w:eastAsia="標楷體" w:hAnsi="Arial" w:cs="Arial"/>
                      <w:color w:val="333333"/>
                      <w:sz w:val="23"/>
                    </w:rPr>
                    <w:t>新冠肺炎</w:t>
                  </w:r>
                  <w:proofErr w:type="gramEnd"/>
                  <w:r w:rsidR="002B4033" w:rsidRPr="00D15142">
                    <w:rPr>
                      <w:rFonts w:ascii="Arial" w:eastAsia="標楷體" w:hAnsi="Arial" w:cs="Arial"/>
                      <w:color w:val="333333"/>
                      <w:sz w:val="23"/>
                    </w:rPr>
                    <w:t>仍在全球造成不確定性，尤其是感染風險、國際旅遊限制</w:t>
                  </w:r>
                  <w:r w:rsidR="005C531F" w:rsidRPr="00D15142">
                    <w:rPr>
                      <w:rFonts w:ascii="Arial" w:eastAsia="標楷體" w:hAnsi="Arial" w:cs="Arial" w:hint="eastAsia"/>
                      <w:color w:val="333333"/>
                      <w:sz w:val="23"/>
                    </w:rPr>
                    <w:t>改變</w:t>
                  </w:r>
                  <w:r w:rsidR="002B4033" w:rsidRPr="00D15142">
                    <w:rPr>
                      <w:rFonts w:ascii="Arial" w:eastAsia="標楷體" w:hAnsi="Arial" w:cs="Arial"/>
                      <w:color w:val="333333"/>
                      <w:sz w:val="23"/>
                    </w:rPr>
                    <w:t>、學校延後開學與封校</w:t>
                  </w:r>
                  <w:r w:rsidR="001D563D" w:rsidRPr="00D15142">
                    <w:rPr>
                      <w:rFonts w:ascii="Arial" w:eastAsia="標楷體" w:hAnsi="Arial" w:cs="Arial" w:hint="eastAsia"/>
                      <w:color w:val="333333"/>
                      <w:sz w:val="23"/>
                    </w:rPr>
                    <w:t>所造成的不確定</w:t>
                  </w:r>
                  <w:r w:rsidR="002B4033" w:rsidRPr="00D15142">
                    <w:rPr>
                      <w:rFonts w:ascii="Arial" w:eastAsia="標楷體" w:hAnsi="Arial" w:cs="Arial"/>
                      <w:color w:val="333333"/>
                      <w:sz w:val="23"/>
                    </w:rPr>
                    <w:t>，部分區域或許能</w:t>
                  </w:r>
                  <w:proofErr w:type="gramStart"/>
                  <w:r w:rsidR="002B4033" w:rsidRPr="00D15142">
                    <w:rPr>
                      <w:rFonts w:ascii="Arial" w:eastAsia="標楷體" w:hAnsi="Arial" w:cs="Arial"/>
                      <w:color w:val="333333"/>
                      <w:sz w:val="23"/>
                    </w:rPr>
                    <w:t>在本扶輪</w:t>
                  </w:r>
                  <w:proofErr w:type="gramEnd"/>
                  <w:r w:rsidR="002B4033" w:rsidRPr="00D15142">
                    <w:rPr>
                      <w:rFonts w:ascii="Arial" w:eastAsia="標楷體" w:hAnsi="Arial" w:cs="Arial"/>
                      <w:color w:val="333333"/>
                      <w:sz w:val="23"/>
                    </w:rPr>
                    <w:t>年度後期安全接待交換學生。</w:t>
                  </w:r>
                  <w:proofErr w:type="gramStart"/>
                  <w:r w:rsidR="00155738" w:rsidRPr="00D15142">
                    <w:rPr>
                      <w:rFonts w:ascii="Arial" w:eastAsia="標楷體" w:hAnsi="Arial" w:cs="Arial" w:hint="eastAsia"/>
                      <w:color w:val="333333"/>
                      <w:sz w:val="23"/>
                    </w:rPr>
                    <w:t>若</w:t>
                  </w:r>
                  <w:r w:rsidR="002B4033" w:rsidRPr="00D15142">
                    <w:rPr>
                      <w:rFonts w:ascii="Arial" w:eastAsia="標楷體" w:hAnsi="Arial" w:cs="Arial"/>
                      <w:color w:val="333333"/>
                      <w:sz w:val="23"/>
                    </w:rPr>
                    <w:t>扶輪</w:t>
                  </w:r>
                  <w:proofErr w:type="gramEnd"/>
                  <w:r w:rsidR="002B4033" w:rsidRPr="00D15142">
                    <w:rPr>
                      <w:rFonts w:ascii="Arial" w:eastAsia="標楷體" w:hAnsi="Arial" w:cs="Arial"/>
                      <w:color w:val="333333"/>
                      <w:sz w:val="23"/>
                    </w:rPr>
                    <w:t>地區認定安全無虞</w:t>
                  </w:r>
                  <w:r w:rsidR="005A7E9E" w:rsidRPr="00D15142">
                    <w:rPr>
                      <w:rFonts w:ascii="Arial" w:eastAsia="標楷體" w:hAnsi="Arial" w:cs="Arial" w:hint="eastAsia"/>
                      <w:color w:val="333333"/>
                      <w:sz w:val="23"/>
                    </w:rPr>
                    <w:t>，且確實</w:t>
                  </w:r>
                  <w:r w:rsidR="002B4033" w:rsidRPr="00D15142">
                    <w:rPr>
                      <w:rFonts w:ascii="Arial" w:eastAsia="標楷體" w:hAnsi="Arial" w:cs="Arial"/>
                      <w:color w:val="333333"/>
                      <w:sz w:val="23"/>
                    </w:rPr>
                    <w:t>落實國際扶輪理事會</w:t>
                  </w:r>
                  <w:r w:rsidR="005A7E9E" w:rsidRPr="00D15142">
                    <w:rPr>
                      <w:rFonts w:ascii="Arial" w:eastAsia="標楷體" w:hAnsi="Arial" w:cs="Arial" w:hint="eastAsia"/>
                      <w:color w:val="333333"/>
                      <w:sz w:val="23"/>
                    </w:rPr>
                    <w:t>四</w:t>
                  </w:r>
                  <w:r w:rsidR="002B4033" w:rsidRPr="00D15142">
                    <w:rPr>
                      <w:rFonts w:ascii="Arial" w:eastAsia="標楷體" w:hAnsi="Arial" w:cs="Arial"/>
                      <w:color w:val="333333"/>
                      <w:sz w:val="23"/>
                    </w:rPr>
                    <w:t>月決議</w:t>
                  </w:r>
                  <w:r w:rsidR="005A7E9E" w:rsidRPr="00D15142">
                    <w:rPr>
                      <w:rFonts w:ascii="Arial" w:eastAsia="標楷體" w:hAnsi="Arial" w:cs="Arial" w:hint="eastAsia"/>
                      <w:color w:val="333333"/>
                      <w:sz w:val="23"/>
                    </w:rPr>
                    <w:t>所</w:t>
                  </w:r>
                  <w:r w:rsidR="002B4033" w:rsidRPr="00D15142">
                    <w:rPr>
                      <w:rFonts w:ascii="Arial" w:eastAsia="標楷體" w:hAnsi="Arial" w:cs="Arial"/>
                      <w:color w:val="333333"/>
                      <w:sz w:val="23"/>
                    </w:rPr>
                    <w:t>概述之特別安全規定下，</w:t>
                  </w:r>
                  <w:r w:rsidR="005A7E9E" w:rsidRPr="00D15142">
                    <w:rPr>
                      <w:rFonts w:ascii="Arial" w:eastAsia="標楷體" w:hAnsi="Arial" w:cs="Arial" w:hint="eastAsia"/>
                      <w:color w:val="333333"/>
                      <w:sz w:val="23"/>
                    </w:rPr>
                    <w:t>即可在</w:t>
                  </w:r>
                  <w:r w:rsidR="005A7E9E" w:rsidRPr="00D15142">
                    <w:rPr>
                      <w:rFonts w:ascii="Arial" w:eastAsia="標楷體" w:hAnsi="Arial" w:cs="Arial"/>
                      <w:color w:val="333333"/>
                      <w:sz w:val="23"/>
                    </w:rPr>
                    <w:t xml:space="preserve"> </w:t>
                  </w:r>
                  <w:r w:rsidR="002B4033" w:rsidRPr="00D15142">
                    <w:rPr>
                      <w:rFonts w:ascii="Arial" w:eastAsia="標楷體" w:hAnsi="Arial" w:cs="Arial"/>
                      <w:color w:val="333333"/>
                      <w:sz w:val="23"/>
                    </w:rPr>
                    <w:t>2020</w:t>
                  </w:r>
                  <w:r w:rsidR="002B4033" w:rsidRPr="00D15142">
                    <w:rPr>
                      <w:rFonts w:ascii="Arial" w:eastAsia="標楷體" w:hAnsi="Arial" w:cs="Arial"/>
                      <w:color w:val="333333"/>
                      <w:sz w:val="23"/>
                    </w:rPr>
                    <w:t>年</w:t>
                  </w:r>
                  <w:r w:rsidR="002B4033" w:rsidRPr="00D15142">
                    <w:rPr>
                      <w:rFonts w:ascii="Arial" w:eastAsia="標楷體" w:hAnsi="Arial" w:cs="Arial"/>
                      <w:color w:val="333333"/>
                      <w:sz w:val="23"/>
                    </w:rPr>
                    <w:t>10</w:t>
                  </w:r>
                  <w:r w:rsidR="002B4033" w:rsidRPr="00D15142">
                    <w:rPr>
                      <w:rFonts w:ascii="Arial" w:eastAsia="標楷體" w:hAnsi="Arial" w:cs="Arial"/>
                      <w:color w:val="333333"/>
                      <w:sz w:val="23"/>
                    </w:rPr>
                    <w:t>月</w:t>
                  </w:r>
                  <w:r w:rsidR="005A7E9E" w:rsidRPr="00D15142">
                    <w:rPr>
                      <w:rFonts w:ascii="Arial" w:eastAsia="標楷體" w:hAnsi="Arial" w:cs="Arial" w:hint="eastAsia"/>
                      <w:color w:val="333333"/>
                      <w:sz w:val="23"/>
                    </w:rPr>
                    <w:t>恢復進行</w:t>
                  </w:r>
                  <w:r w:rsidR="005A7E9E" w:rsidRPr="00D15142">
                    <w:rPr>
                      <w:rFonts w:ascii="Arial" w:eastAsia="標楷體" w:hAnsi="Arial" w:cs="Arial"/>
                      <w:color w:val="333333"/>
                      <w:sz w:val="23"/>
                    </w:rPr>
                    <w:t>短期交換</w:t>
                  </w:r>
                  <w:r w:rsidR="005A7E9E" w:rsidRPr="00D15142">
                    <w:rPr>
                      <w:rFonts w:ascii="Arial" w:eastAsia="標楷體" w:hAnsi="Arial" w:cs="Arial" w:hint="eastAsia"/>
                      <w:color w:val="333333"/>
                      <w:sz w:val="23"/>
                    </w:rPr>
                    <w:t>，而</w:t>
                  </w:r>
                  <w:r w:rsidR="002B4033" w:rsidRPr="00D15142">
                    <w:rPr>
                      <w:rFonts w:ascii="Arial" w:eastAsia="標楷體" w:hAnsi="Arial" w:cs="Arial"/>
                      <w:color w:val="333333"/>
                      <w:sz w:val="23"/>
                    </w:rPr>
                    <w:t>長期交換</w:t>
                  </w:r>
                  <w:r w:rsidR="005A7E9E" w:rsidRPr="00D15142">
                    <w:rPr>
                      <w:rFonts w:ascii="Arial" w:eastAsia="標楷體" w:hAnsi="Arial" w:cs="Arial" w:hint="eastAsia"/>
                      <w:color w:val="333333"/>
                      <w:sz w:val="23"/>
                    </w:rPr>
                    <w:t>則可</w:t>
                  </w:r>
                  <w:r w:rsidR="002B4033" w:rsidRPr="00D15142">
                    <w:rPr>
                      <w:rFonts w:ascii="Arial" w:eastAsia="標楷體" w:hAnsi="Arial" w:cs="Arial"/>
                      <w:color w:val="333333"/>
                      <w:sz w:val="23"/>
                    </w:rPr>
                    <w:t>在</w:t>
                  </w:r>
                  <w:r w:rsidR="002B4033" w:rsidRPr="00D15142">
                    <w:rPr>
                      <w:rFonts w:ascii="Arial" w:eastAsia="標楷體" w:hAnsi="Arial" w:cs="Arial"/>
                      <w:color w:val="333333"/>
                      <w:sz w:val="23"/>
                    </w:rPr>
                    <w:t>2021</w:t>
                  </w:r>
                  <w:r w:rsidR="002B4033" w:rsidRPr="00D15142">
                    <w:rPr>
                      <w:rFonts w:ascii="Arial" w:eastAsia="標楷體" w:hAnsi="Arial" w:cs="Arial"/>
                      <w:color w:val="333333"/>
                      <w:sz w:val="23"/>
                    </w:rPr>
                    <w:t>年</w:t>
                  </w:r>
                  <w:r w:rsidR="002B4033" w:rsidRPr="00D15142">
                    <w:rPr>
                      <w:rFonts w:ascii="Arial" w:eastAsia="標楷體" w:hAnsi="Arial" w:cs="Arial"/>
                      <w:color w:val="333333"/>
                      <w:sz w:val="23"/>
                    </w:rPr>
                    <w:t>1</w:t>
                  </w:r>
                  <w:r w:rsidR="002B4033" w:rsidRPr="00D15142">
                    <w:rPr>
                      <w:rFonts w:ascii="Arial" w:eastAsia="標楷體" w:hAnsi="Arial" w:cs="Arial"/>
                      <w:color w:val="333333"/>
                      <w:sz w:val="23"/>
                    </w:rPr>
                    <w:t>月恢復</w:t>
                  </w:r>
                  <w:r w:rsidR="005A7E9E" w:rsidRPr="00D15142">
                    <w:rPr>
                      <w:rFonts w:ascii="Arial" w:eastAsia="標楷體" w:hAnsi="Arial" w:cs="Arial" w:hint="eastAsia"/>
                      <w:color w:val="333333"/>
                      <w:sz w:val="23"/>
                    </w:rPr>
                    <w:t>舉辦</w:t>
                  </w:r>
                  <w:r w:rsidR="002B4033" w:rsidRPr="00D15142">
                    <w:rPr>
                      <w:rFonts w:ascii="Arial" w:eastAsia="標楷體" w:hAnsi="Arial" w:cs="Arial"/>
                      <w:color w:val="333333"/>
                      <w:sz w:val="23"/>
                    </w:rPr>
                    <w:t>。</w:t>
                  </w:r>
                </w:p>
                <w:p w:rsidR="005A7E9E" w:rsidRDefault="005A7E9E" w:rsidP="002B4033">
                  <w:pPr>
                    <w:adjustRightInd w:val="0"/>
                    <w:snapToGrid w:val="0"/>
                    <w:jc w:val="both"/>
                    <w:rPr>
                      <w:rFonts w:ascii="Arial" w:eastAsia="標楷體" w:hAnsi="Arial" w:cs="Arial"/>
                      <w:color w:val="333333"/>
                      <w:sz w:val="21"/>
                      <w:szCs w:val="21"/>
                    </w:rPr>
                  </w:pPr>
                </w:p>
                <w:p w:rsidR="00111697" w:rsidRDefault="00111697" w:rsidP="002B4033">
                  <w:pPr>
                    <w:adjustRightInd w:val="0"/>
                    <w:snapToGrid w:val="0"/>
                    <w:jc w:val="both"/>
                    <w:rPr>
                      <w:rFonts w:ascii="Arial" w:eastAsia="標楷體" w:hAnsi="Arial" w:cs="Arial"/>
                      <w:color w:val="333333"/>
                      <w:sz w:val="21"/>
                      <w:szCs w:val="21"/>
                    </w:rPr>
                  </w:pPr>
                  <w:r w:rsidRPr="002B4033">
                    <w:rPr>
                      <w:rFonts w:ascii="Arial" w:eastAsia="標楷體" w:hAnsi="Arial" w:cs="Arial"/>
                      <w:color w:val="333333"/>
                      <w:sz w:val="21"/>
                      <w:szCs w:val="21"/>
                    </w:rPr>
                    <w:t xml:space="preserve">After reviewing the requirements, is up to districts to determine whether they can proceed with Rotary Youth Exchange programs in accordance with the new safety guidelines. If your district is concerned, the best option may be to suspend the program temporarily and consider other ways to engage young people this year, such as facilitating </w:t>
                  </w:r>
                  <w:hyperlink r:id="rId11" w:tgtFrame="_blank" w:history="1">
                    <w:r w:rsidRPr="002B4033">
                      <w:rPr>
                        <w:rStyle w:val="a3"/>
                        <w:rFonts w:eastAsia="標楷體"/>
                        <w:sz w:val="21"/>
                        <w:szCs w:val="21"/>
                      </w:rPr>
                      <w:t>virtual exchanges</w:t>
                    </w:r>
                  </w:hyperlink>
                  <w:r w:rsidRPr="002B4033">
                    <w:rPr>
                      <w:rFonts w:ascii="Arial" w:eastAsia="標楷體" w:hAnsi="Arial" w:cs="Arial"/>
                      <w:color w:val="333333"/>
                      <w:sz w:val="21"/>
                      <w:szCs w:val="21"/>
                    </w:rPr>
                    <w:t xml:space="preserve"> or getting students involved with Interact or RYLA. If your district is considering moving forward with the program, it will be important to consider the risks, create a comprehensive crisis management plan, and have volunteers who can commit more time to communicating with students and families, monitoring recommendations from health authorities, and acting quickly if the situation changes.</w:t>
                  </w:r>
                </w:p>
                <w:p w:rsidR="002B4033" w:rsidRPr="002B4033" w:rsidRDefault="002B4033" w:rsidP="002B4033">
                  <w:pPr>
                    <w:adjustRightInd w:val="0"/>
                    <w:snapToGrid w:val="0"/>
                    <w:jc w:val="both"/>
                    <w:rPr>
                      <w:rFonts w:ascii="Arial" w:eastAsia="標楷體" w:hAnsi="Arial" w:cs="Arial"/>
                      <w:color w:val="333333"/>
                      <w:sz w:val="21"/>
                      <w:szCs w:val="21"/>
                    </w:rPr>
                  </w:pPr>
                  <w:r w:rsidRPr="00D15142">
                    <w:rPr>
                      <w:rFonts w:ascii="Arial" w:eastAsia="標楷體" w:hAnsi="Arial" w:cs="Arial"/>
                      <w:color w:val="333333"/>
                      <w:sz w:val="23"/>
                    </w:rPr>
                    <w:t>扶輪地區</w:t>
                  </w:r>
                  <w:r w:rsidR="005A7E9E" w:rsidRPr="00D15142">
                    <w:rPr>
                      <w:rFonts w:ascii="Arial" w:eastAsia="標楷體" w:hAnsi="Arial" w:cs="Arial" w:hint="eastAsia"/>
                      <w:color w:val="333333"/>
                      <w:sz w:val="23"/>
                    </w:rPr>
                    <w:t>可於</w:t>
                  </w:r>
                  <w:r w:rsidRPr="00D15142">
                    <w:rPr>
                      <w:rFonts w:ascii="Arial" w:eastAsia="標楷體" w:hAnsi="Arial" w:cs="Arial"/>
                      <w:color w:val="333333"/>
                      <w:sz w:val="23"/>
                    </w:rPr>
                    <w:t>檢視要求後自行決定是否依循新</w:t>
                  </w:r>
                  <w:r w:rsidR="005A7E9E" w:rsidRPr="00D15142">
                    <w:rPr>
                      <w:rFonts w:ascii="Arial" w:eastAsia="標楷體" w:hAnsi="Arial" w:cs="Arial" w:hint="eastAsia"/>
                      <w:color w:val="333333"/>
                      <w:sz w:val="23"/>
                    </w:rPr>
                    <w:t>制</w:t>
                  </w:r>
                  <w:r w:rsidRPr="00D15142">
                    <w:rPr>
                      <w:rFonts w:ascii="Arial" w:eastAsia="標楷體" w:hAnsi="Arial" w:cs="Arial"/>
                      <w:color w:val="333333"/>
                      <w:sz w:val="23"/>
                    </w:rPr>
                    <w:t>安全準則，繼續進行扶輪青少年交換計畫。</w:t>
                  </w:r>
                  <w:r w:rsidR="00A71C70" w:rsidRPr="00D15142">
                    <w:rPr>
                      <w:rFonts w:ascii="Arial" w:eastAsia="標楷體" w:hAnsi="Arial" w:cs="Arial" w:hint="eastAsia"/>
                      <w:color w:val="333333"/>
                      <w:sz w:val="23"/>
                    </w:rPr>
                    <w:t>若就您的地區而言</w:t>
                  </w:r>
                  <w:r w:rsidRPr="00D15142">
                    <w:rPr>
                      <w:rFonts w:ascii="Arial" w:eastAsia="標楷體" w:hAnsi="Arial" w:cs="Arial"/>
                      <w:color w:val="333333"/>
                      <w:sz w:val="23"/>
                    </w:rPr>
                    <w:t>，最佳</w:t>
                  </w:r>
                  <w:r w:rsidR="00A71C70" w:rsidRPr="00D15142">
                    <w:rPr>
                      <w:rFonts w:ascii="Arial" w:eastAsia="標楷體" w:hAnsi="Arial" w:cs="Arial" w:hint="eastAsia"/>
                      <w:color w:val="333333"/>
                      <w:sz w:val="23"/>
                    </w:rPr>
                    <w:t>的</w:t>
                  </w:r>
                  <w:r w:rsidRPr="00D15142">
                    <w:rPr>
                      <w:rFonts w:ascii="Arial" w:eastAsia="標楷體" w:hAnsi="Arial" w:cs="Arial"/>
                      <w:color w:val="333333"/>
                      <w:sz w:val="23"/>
                    </w:rPr>
                    <w:t>方案或許是暫時終止本年度計畫，</w:t>
                  </w:r>
                  <w:r w:rsidR="00A71C70" w:rsidRPr="00D15142">
                    <w:rPr>
                      <w:rFonts w:ascii="Arial" w:eastAsia="標楷體" w:hAnsi="Arial" w:cs="Arial" w:hint="eastAsia"/>
                      <w:color w:val="333333"/>
                      <w:sz w:val="23"/>
                    </w:rPr>
                    <w:t>並</w:t>
                  </w:r>
                  <w:r w:rsidRPr="00D15142">
                    <w:rPr>
                      <w:rFonts w:ascii="Arial" w:eastAsia="標楷體" w:hAnsi="Arial" w:cs="Arial"/>
                      <w:color w:val="333333"/>
                      <w:sz w:val="23"/>
                    </w:rPr>
                    <w:t>考慮以其他方式讓年輕人參與，像是推動</w:t>
                  </w:r>
                  <w:r w:rsidRPr="00D15142">
                    <w:rPr>
                      <w:rStyle w:val="a3"/>
                      <w:rFonts w:ascii="標楷體" w:eastAsia="標楷體" w:hAnsi="標楷體"/>
                      <w:sz w:val="23"/>
                      <w:szCs w:val="21"/>
                    </w:rPr>
                    <w:t>虛擬交換</w:t>
                  </w:r>
                  <w:r w:rsidRPr="00D15142">
                    <w:rPr>
                      <w:rFonts w:ascii="Arial" w:eastAsia="標楷體" w:hAnsi="Arial" w:cs="Arial"/>
                      <w:color w:val="333333"/>
                      <w:sz w:val="23"/>
                    </w:rPr>
                    <w:t>，或是讓學生</w:t>
                  </w:r>
                  <w:r w:rsidR="001C2ED9" w:rsidRPr="00D15142">
                    <w:rPr>
                      <w:rFonts w:ascii="Arial" w:eastAsia="標楷體" w:hAnsi="Arial" w:cs="Arial" w:hint="eastAsia"/>
                      <w:color w:val="333333"/>
                      <w:sz w:val="23"/>
                    </w:rPr>
                    <w:t>參與</w:t>
                  </w:r>
                  <w:r w:rsidRPr="00D15142">
                    <w:rPr>
                      <w:rFonts w:ascii="Arial" w:eastAsia="標楷體" w:hAnsi="Arial" w:cs="Arial"/>
                      <w:color w:val="333333"/>
                      <w:sz w:val="23"/>
                    </w:rPr>
                    <w:t>扶輪少年服務團或扶輪青少年領袖營</w:t>
                  </w:r>
                  <w:r w:rsidRPr="00D15142">
                    <w:rPr>
                      <w:rFonts w:ascii="Arial" w:eastAsia="標楷體" w:hAnsi="Arial" w:cs="Arial"/>
                      <w:color w:val="333333"/>
                      <w:sz w:val="23"/>
                    </w:rPr>
                    <w:t>(RYLA)</w:t>
                  </w:r>
                  <w:r w:rsidRPr="00D15142">
                    <w:rPr>
                      <w:rFonts w:ascii="Arial" w:eastAsia="標楷體" w:hAnsi="Arial" w:cs="Arial"/>
                      <w:color w:val="333333"/>
                      <w:sz w:val="23"/>
                    </w:rPr>
                    <w:t>。</w:t>
                  </w:r>
                  <w:r w:rsidR="001C2ED9" w:rsidRPr="00D15142">
                    <w:rPr>
                      <w:rFonts w:ascii="Arial" w:eastAsia="標楷體" w:hAnsi="Arial" w:cs="Arial" w:hint="eastAsia"/>
                      <w:color w:val="333333"/>
                      <w:sz w:val="23"/>
                    </w:rPr>
                    <w:t>若</w:t>
                  </w:r>
                  <w:r w:rsidRPr="00D15142">
                    <w:rPr>
                      <w:rFonts w:ascii="Arial" w:eastAsia="標楷體" w:hAnsi="Arial" w:cs="Arial"/>
                      <w:color w:val="333333"/>
                      <w:sz w:val="23"/>
                    </w:rPr>
                    <w:t>您的地區考慮繼續推動</w:t>
                  </w:r>
                  <w:r w:rsidR="001C2ED9" w:rsidRPr="00D15142">
                    <w:rPr>
                      <w:rFonts w:ascii="Arial" w:eastAsia="標楷體" w:hAnsi="Arial" w:cs="Arial" w:hint="eastAsia"/>
                      <w:color w:val="333333"/>
                      <w:sz w:val="23"/>
                    </w:rPr>
                    <w:t>交換</w:t>
                  </w:r>
                  <w:r w:rsidRPr="00D15142">
                    <w:rPr>
                      <w:rFonts w:ascii="Arial" w:eastAsia="標楷體" w:hAnsi="Arial" w:cs="Arial"/>
                      <w:color w:val="333333"/>
                      <w:sz w:val="23"/>
                    </w:rPr>
                    <w:t>計畫，</w:t>
                  </w:r>
                  <w:r w:rsidR="001C2ED9" w:rsidRPr="00D15142">
                    <w:rPr>
                      <w:rFonts w:ascii="Arial" w:eastAsia="標楷體" w:hAnsi="Arial" w:cs="Arial" w:hint="eastAsia"/>
                      <w:color w:val="333333"/>
                      <w:sz w:val="23"/>
                    </w:rPr>
                    <w:t>下列各項極為</w:t>
                  </w:r>
                  <w:r w:rsidR="001C2ED9" w:rsidRPr="00D15142">
                    <w:rPr>
                      <w:rFonts w:ascii="Arial" w:eastAsia="標楷體" w:hAnsi="Arial" w:cs="Arial"/>
                      <w:color w:val="333333"/>
                      <w:sz w:val="23"/>
                    </w:rPr>
                    <w:t>重要</w:t>
                  </w:r>
                  <w:r w:rsidR="001C2ED9" w:rsidRPr="00D15142">
                    <w:rPr>
                      <w:rFonts w:ascii="Arial" w:eastAsia="標楷體" w:hAnsi="Arial" w:cs="Arial" w:hint="eastAsia"/>
                      <w:color w:val="333333"/>
                      <w:sz w:val="23"/>
                    </w:rPr>
                    <w:t>：</w:t>
                  </w:r>
                  <w:r w:rsidRPr="00D15142">
                    <w:rPr>
                      <w:rFonts w:ascii="Arial" w:eastAsia="標楷體" w:hAnsi="Arial" w:cs="Arial"/>
                      <w:color w:val="333333"/>
                      <w:sz w:val="23"/>
                    </w:rPr>
                    <w:t>風險考量</w:t>
                  </w:r>
                  <w:r w:rsidR="001C2ED9" w:rsidRPr="00D15142">
                    <w:rPr>
                      <w:rFonts w:ascii="Arial" w:eastAsia="標楷體" w:hAnsi="Arial" w:cs="Arial" w:hint="eastAsia"/>
                      <w:color w:val="333333"/>
                      <w:sz w:val="23"/>
                    </w:rPr>
                    <w:t>、</w:t>
                  </w:r>
                  <w:r w:rsidRPr="00D15142">
                    <w:rPr>
                      <w:rFonts w:ascii="Arial" w:eastAsia="標楷體" w:hAnsi="Arial" w:cs="Arial"/>
                      <w:color w:val="333333"/>
                      <w:sz w:val="23"/>
                    </w:rPr>
                    <w:t>制定</w:t>
                  </w:r>
                  <w:r w:rsidR="001C2ED9" w:rsidRPr="00D15142">
                    <w:rPr>
                      <w:rFonts w:ascii="Arial" w:eastAsia="標楷體" w:hAnsi="Arial" w:cs="Arial" w:hint="eastAsia"/>
                      <w:color w:val="333333"/>
                      <w:sz w:val="23"/>
                    </w:rPr>
                    <w:t>完整</w:t>
                  </w:r>
                  <w:r w:rsidRPr="00D15142">
                    <w:rPr>
                      <w:rFonts w:ascii="Arial" w:eastAsia="標楷體" w:hAnsi="Arial" w:cs="Arial"/>
                      <w:color w:val="333333"/>
                      <w:sz w:val="23"/>
                    </w:rPr>
                    <w:t>危機管理計畫</w:t>
                  </w:r>
                  <w:r w:rsidR="001C2ED9" w:rsidRPr="00D15142">
                    <w:rPr>
                      <w:rFonts w:ascii="Arial" w:eastAsia="標楷體" w:hAnsi="Arial" w:cs="Arial" w:hint="eastAsia"/>
                      <w:color w:val="333333"/>
                      <w:sz w:val="23"/>
                    </w:rPr>
                    <w:t>、並有能夠</w:t>
                  </w:r>
                  <w:r w:rsidRPr="00D15142">
                    <w:rPr>
                      <w:rFonts w:ascii="Arial" w:eastAsia="標楷體" w:hAnsi="Arial" w:cs="Arial"/>
                      <w:color w:val="333333"/>
                      <w:sz w:val="23"/>
                    </w:rPr>
                    <w:t>投入更多時間與學生及家庭溝通</w:t>
                  </w:r>
                  <w:r w:rsidR="001C2ED9" w:rsidRPr="00D15142">
                    <w:rPr>
                      <w:rFonts w:ascii="Arial" w:eastAsia="標楷體" w:hAnsi="Arial" w:cs="Arial" w:hint="eastAsia"/>
                      <w:color w:val="333333"/>
                      <w:sz w:val="23"/>
                    </w:rPr>
                    <w:t>的</w:t>
                  </w:r>
                  <w:r w:rsidR="001C2ED9" w:rsidRPr="00D15142">
                    <w:rPr>
                      <w:rFonts w:ascii="Arial" w:eastAsia="標楷體" w:hAnsi="Arial" w:cs="Arial"/>
                      <w:color w:val="333333"/>
                      <w:sz w:val="23"/>
                    </w:rPr>
                    <w:t>志工</w:t>
                  </w:r>
                  <w:r w:rsidRPr="00D15142">
                    <w:rPr>
                      <w:rFonts w:ascii="Arial" w:eastAsia="標楷體" w:hAnsi="Arial" w:cs="Arial"/>
                      <w:color w:val="333333"/>
                      <w:sz w:val="23"/>
                    </w:rPr>
                    <w:t>，</w:t>
                  </w:r>
                  <w:r w:rsidR="001C2ED9" w:rsidRPr="00D15142">
                    <w:rPr>
                      <w:rFonts w:ascii="Arial" w:eastAsia="標楷體" w:hAnsi="Arial" w:cs="Arial" w:hint="eastAsia"/>
                      <w:color w:val="333333"/>
                      <w:sz w:val="23"/>
                    </w:rPr>
                    <w:t>以便能</w:t>
                  </w:r>
                  <w:r w:rsidRPr="00D15142">
                    <w:rPr>
                      <w:rFonts w:ascii="Arial" w:eastAsia="標楷體" w:hAnsi="Arial" w:cs="Arial"/>
                      <w:color w:val="333333"/>
                      <w:sz w:val="23"/>
                    </w:rPr>
                    <w:t>隨時掌握衛生主管機關</w:t>
                  </w:r>
                  <w:r w:rsidR="001C2ED9" w:rsidRPr="00D15142">
                    <w:rPr>
                      <w:rFonts w:ascii="Arial" w:eastAsia="標楷體" w:hAnsi="Arial" w:cs="Arial" w:hint="eastAsia"/>
                      <w:color w:val="333333"/>
                      <w:sz w:val="23"/>
                    </w:rPr>
                    <w:t>所發布的</w:t>
                  </w:r>
                  <w:r w:rsidRPr="00D15142">
                    <w:rPr>
                      <w:rFonts w:ascii="Arial" w:eastAsia="標楷體" w:hAnsi="Arial" w:cs="Arial"/>
                      <w:color w:val="333333"/>
                      <w:sz w:val="23"/>
                    </w:rPr>
                    <w:t>建議，並在情況變化時迅速採取行動。</w:t>
                  </w:r>
                </w:p>
              </w:tc>
            </w:tr>
            <w:tr w:rsidR="00111697" w:rsidRPr="002B4033">
              <w:trPr>
                <w:tblCellSpacing w:w="0" w:type="dxa"/>
                <w:jc w:val="center"/>
              </w:trPr>
              <w:tc>
                <w:tcPr>
                  <w:tcW w:w="0" w:type="auto"/>
                  <w:shd w:val="clear" w:color="auto" w:fill="FFFFFF"/>
                  <w:tcMar>
                    <w:top w:w="0" w:type="dxa"/>
                    <w:left w:w="210" w:type="dxa"/>
                    <w:bottom w:w="210" w:type="dxa"/>
                    <w:right w:w="21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2625"/>
                  </w:tblGrid>
                  <w:tr w:rsidR="00111697" w:rsidRPr="002B4033">
                    <w:trPr>
                      <w:tblCellSpacing w:w="0" w:type="dxa"/>
                      <w:jc w:val="center"/>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625"/>
                        </w:tblGrid>
                        <w:tr w:rsidR="00111697" w:rsidRPr="002B4033">
                          <w:trPr>
                            <w:trHeight w:val="630"/>
                            <w:tblCellSpacing w:w="0" w:type="dxa"/>
                          </w:trPr>
                          <w:tc>
                            <w:tcPr>
                              <w:tcW w:w="2625" w:type="dxa"/>
                              <w:shd w:val="clear" w:color="auto" w:fill="0050A2"/>
                              <w:vAlign w:val="center"/>
                              <w:hideMark/>
                            </w:tcPr>
                            <w:p w:rsidR="00111697" w:rsidRDefault="00A04306" w:rsidP="002B4033">
                              <w:pPr>
                                <w:adjustRightInd w:val="0"/>
                                <w:snapToGrid w:val="0"/>
                                <w:jc w:val="center"/>
                                <w:rPr>
                                  <w:rStyle w:val="a3"/>
                                  <w:rFonts w:eastAsia="標楷體"/>
                                  <w:b/>
                                  <w:bCs/>
                                  <w:color w:val="FFFFFF"/>
                                  <w:spacing w:val="15"/>
                                  <w:sz w:val="21"/>
                                  <w:szCs w:val="21"/>
                                </w:rPr>
                              </w:pPr>
                              <w:hyperlink r:id="rId12" w:tgtFrame="_blank" w:history="1">
                                <w:r w:rsidR="00111697" w:rsidRPr="002B4033">
                                  <w:rPr>
                                    <w:rStyle w:val="a3"/>
                                    <w:rFonts w:eastAsia="標楷體"/>
                                    <w:b/>
                                    <w:bCs/>
                                    <w:color w:val="FFFFFF"/>
                                    <w:spacing w:val="15"/>
                                    <w:sz w:val="21"/>
                                    <w:szCs w:val="21"/>
                                  </w:rPr>
                                  <w:t xml:space="preserve">READ THE FAQ </w:t>
                                </w:r>
                              </w:hyperlink>
                            </w:p>
                            <w:p w:rsidR="002B4033" w:rsidRPr="002B4033" w:rsidRDefault="00A04306" w:rsidP="002B4033">
                              <w:pPr>
                                <w:adjustRightInd w:val="0"/>
                                <w:snapToGrid w:val="0"/>
                                <w:jc w:val="center"/>
                                <w:rPr>
                                  <w:rFonts w:ascii="Arial" w:eastAsia="標楷體" w:hAnsi="Arial" w:cs="Arial"/>
                                  <w:b/>
                                  <w:bCs/>
                                  <w:color w:val="FFFFFF"/>
                                  <w:spacing w:val="15"/>
                                  <w:sz w:val="21"/>
                                  <w:szCs w:val="21"/>
                                </w:rPr>
                              </w:pPr>
                              <w:hyperlink r:id="rId13" w:tgtFrame="_blank" w:history="1">
                                <w:r w:rsidR="002B4033" w:rsidRPr="00D15142">
                                  <w:rPr>
                                    <w:rStyle w:val="a3"/>
                                    <w:rFonts w:eastAsia="標楷體"/>
                                    <w:b/>
                                    <w:color w:val="FFFFFF"/>
                                    <w:sz w:val="23"/>
                                  </w:rPr>
                                  <w:t>閱讀常見問題集</w:t>
                                </w:r>
                              </w:hyperlink>
                            </w:p>
                          </w:tc>
                        </w:tr>
                      </w:tbl>
                      <w:p w:rsidR="00111697" w:rsidRPr="002B4033" w:rsidRDefault="00111697" w:rsidP="002B4033">
                        <w:pPr>
                          <w:adjustRightInd w:val="0"/>
                          <w:snapToGrid w:val="0"/>
                          <w:rPr>
                            <w:rFonts w:ascii="Arial" w:eastAsia="標楷體" w:hAnsi="Arial" w:cs="Arial"/>
                            <w:sz w:val="20"/>
                            <w:szCs w:val="20"/>
                          </w:rPr>
                        </w:pPr>
                      </w:p>
                    </w:tc>
                  </w:tr>
                </w:tbl>
                <w:p w:rsidR="00111697" w:rsidRPr="002B4033" w:rsidRDefault="00111697" w:rsidP="002B4033">
                  <w:pPr>
                    <w:adjustRightInd w:val="0"/>
                    <w:snapToGrid w:val="0"/>
                    <w:jc w:val="center"/>
                    <w:rPr>
                      <w:rFonts w:ascii="Arial" w:eastAsia="標楷體" w:hAnsi="Arial" w:cs="Arial"/>
                      <w:sz w:val="20"/>
                      <w:szCs w:val="20"/>
                    </w:rPr>
                  </w:pPr>
                </w:p>
              </w:tc>
            </w:tr>
          </w:tbl>
          <w:p w:rsidR="00111697" w:rsidRPr="002B4033" w:rsidRDefault="00111697" w:rsidP="002B4033">
            <w:pPr>
              <w:adjustRightInd w:val="0"/>
              <w:snapToGrid w:val="0"/>
              <w:rPr>
                <w:rFonts w:ascii="Arial" w:eastAsia="標楷體" w:hAnsi="Arial" w:cs="Arial"/>
                <w:sz w:val="20"/>
                <w:szCs w:val="20"/>
              </w:rPr>
            </w:pPr>
          </w:p>
        </w:tc>
      </w:tr>
      <w:tr w:rsidR="00111697" w:rsidRPr="002B4033" w:rsidTr="00111697">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111697" w:rsidRPr="002B4033">
              <w:trPr>
                <w:tblCellSpacing w:w="0" w:type="dxa"/>
              </w:trPr>
              <w:tc>
                <w:tcPr>
                  <w:tcW w:w="0" w:type="auto"/>
                  <w:shd w:val="clear" w:color="auto" w:fill="00A8E4"/>
                  <w:tcMar>
                    <w:top w:w="0" w:type="dxa"/>
                    <w:left w:w="0" w:type="dxa"/>
                    <w:bottom w:w="45" w:type="dxa"/>
                    <w:right w:w="0" w:type="dxa"/>
                  </w:tcMar>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0"/>
                  </w:tblGrid>
                  <w:tr w:rsidR="00111697" w:rsidRPr="002B40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2942"/>
                        </w:tblGrid>
                        <w:tr w:rsidR="00111697" w:rsidRPr="002B4033" w:rsidTr="002B4033">
                          <w:trPr>
                            <w:tblCellSpacing w:w="0" w:type="dxa"/>
                          </w:trPr>
                          <w:tc>
                            <w:tcPr>
                              <w:tcW w:w="2942" w:type="dxa"/>
                              <w:shd w:val="clear" w:color="auto" w:fill="00A8E4"/>
                              <w:tcMar>
                                <w:top w:w="150" w:type="dxa"/>
                                <w:left w:w="225" w:type="dxa"/>
                                <w:bottom w:w="150" w:type="dxa"/>
                                <w:right w:w="225" w:type="dxa"/>
                              </w:tcMar>
                              <w:vAlign w:val="center"/>
                              <w:hideMark/>
                            </w:tcPr>
                            <w:p w:rsidR="002B4033" w:rsidRDefault="00111697" w:rsidP="002B4033">
                              <w:pPr>
                                <w:adjustRightInd w:val="0"/>
                                <w:snapToGrid w:val="0"/>
                                <w:rPr>
                                  <w:rFonts w:ascii="Arial" w:eastAsia="標楷體" w:hAnsi="Arial" w:cs="Arial"/>
                                  <w:color w:val="FFFFFF"/>
                                  <w:sz w:val="27"/>
                                  <w:szCs w:val="27"/>
                                </w:rPr>
                              </w:pPr>
                              <w:r w:rsidRPr="002B4033">
                                <w:rPr>
                                  <w:rFonts w:ascii="Arial" w:eastAsia="標楷體" w:hAnsi="Arial" w:cs="Arial"/>
                                  <w:color w:val="FFFFFF"/>
                                  <w:sz w:val="27"/>
                                  <w:szCs w:val="27"/>
                                </w:rPr>
                                <w:lastRenderedPageBreak/>
                                <w:t>News &amp; Stories</w:t>
                              </w:r>
                            </w:p>
                            <w:p w:rsidR="00111697" w:rsidRPr="00D15142" w:rsidRDefault="002B4033" w:rsidP="002B4033">
                              <w:pPr>
                                <w:adjustRightInd w:val="0"/>
                                <w:snapToGrid w:val="0"/>
                                <w:rPr>
                                  <w:rFonts w:ascii="Arial" w:eastAsia="標楷體" w:hAnsi="Arial" w:cs="Arial"/>
                                  <w:b/>
                                  <w:color w:val="FFFFFF"/>
                                  <w:sz w:val="27"/>
                                  <w:szCs w:val="27"/>
                                </w:rPr>
                              </w:pPr>
                              <w:r w:rsidRPr="00D15142">
                                <w:rPr>
                                  <w:rFonts w:ascii="Arial" w:eastAsia="標楷體" w:hAnsi="Arial" w:cs="Arial"/>
                                  <w:b/>
                                  <w:color w:val="FFFFFF"/>
                                  <w:sz w:val="27"/>
                                </w:rPr>
                                <w:t>最新消息與故事分享</w:t>
                              </w:r>
                            </w:p>
                          </w:tc>
                        </w:tr>
                      </w:tbl>
                      <w:p w:rsidR="00111697" w:rsidRPr="002B4033" w:rsidRDefault="00111697" w:rsidP="002B4033">
                        <w:pPr>
                          <w:adjustRightInd w:val="0"/>
                          <w:snapToGrid w:val="0"/>
                          <w:rPr>
                            <w:rFonts w:ascii="Arial" w:eastAsia="標楷體" w:hAnsi="Arial" w:cs="Arial"/>
                            <w:sz w:val="20"/>
                            <w:szCs w:val="20"/>
                          </w:rPr>
                        </w:pPr>
                      </w:p>
                    </w:tc>
                  </w:tr>
                </w:tbl>
                <w:p w:rsidR="00111697" w:rsidRPr="002B4033" w:rsidRDefault="00111697" w:rsidP="002B4033">
                  <w:pPr>
                    <w:adjustRightInd w:val="0"/>
                    <w:snapToGrid w:val="0"/>
                    <w:rPr>
                      <w:rFonts w:ascii="Arial" w:eastAsia="標楷體" w:hAnsi="Arial" w:cs="Arial"/>
                      <w:sz w:val="20"/>
                      <w:szCs w:val="20"/>
                    </w:rPr>
                  </w:pPr>
                </w:p>
              </w:tc>
            </w:tr>
            <w:tr w:rsidR="00111697" w:rsidRPr="002B4033">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111697" w:rsidRPr="002B4033">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9000"/>
                        </w:tblGrid>
                        <w:tr w:rsidR="00111697" w:rsidRPr="002B4033">
                          <w:trPr>
                            <w:tblCellSpacing w:w="0" w:type="dxa"/>
                          </w:trPr>
                          <w:tc>
                            <w:tcPr>
                              <w:tcW w:w="0" w:type="auto"/>
                              <w:vAlign w:val="center"/>
                              <w:hideMark/>
                            </w:tcPr>
                            <w:p w:rsidR="00111697" w:rsidRPr="002B4033" w:rsidRDefault="00111697" w:rsidP="002B4033">
                              <w:pPr>
                                <w:adjustRightInd w:val="0"/>
                                <w:snapToGrid w:val="0"/>
                                <w:rPr>
                                  <w:rFonts w:ascii="Arial" w:eastAsia="標楷體" w:hAnsi="Arial" w:cs="Arial"/>
                                </w:rPr>
                              </w:pPr>
                            </w:p>
                            <w:tbl>
                              <w:tblPr>
                                <w:tblW w:w="5000" w:type="pct"/>
                                <w:tblCellSpacing w:w="0" w:type="dxa"/>
                                <w:tblCellMar>
                                  <w:left w:w="0" w:type="dxa"/>
                                  <w:right w:w="0" w:type="dxa"/>
                                </w:tblCellMar>
                                <w:tblLook w:val="04A0" w:firstRow="1" w:lastRow="0" w:firstColumn="1" w:lastColumn="0" w:noHBand="0" w:noVBand="1"/>
                              </w:tblPr>
                              <w:tblGrid>
                                <w:gridCol w:w="9000"/>
                              </w:tblGrid>
                              <w:tr w:rsidR="00111697" w:rsidRPr="002B4033">
                                <w:trPr>
                                  <w:tblCellSpacing w:w="0" w:type="dxa"/>
                                </w:trPr>
                                <w:tc>
                                  <w:tcPr>
                                    <w:tcW w:w="0" w:type="auto"/>
                                    <w:tcMar>
                                      <w:top w:w="150" w:type="dxa"/>
                                      <w:left w:w="0" w:type="dxa"/>
                                      <w:bottom w:w="150" w:type="dxa"/>
                                      <w:right w:w="0" w:type="dxa"/>
                                    </w:tcMar>
                                    <w:vAlign w:val="center"/>
                                    <w:hideMark/>
                                  </w:tcPr>
                                  <w:p w:rsidR="00111697" w:rsidRDefault="00111697" w:rsidP="002B4033">
                                    <w:pPr>
                                      <w:adjustRightInd w:val="0"/>
                                      <w:snapToGrid w:val="0"/>
                                      <w:rPr>
                                        <w:rFonts w:ascii="Arial" w:eastAsia="標楷體" w:hAnsi="Arial" w:cs="Arial"/>
                                        <w:color w:val="2172C3"/>
                                        <w:sz w:val="27"/>
                                        <w:szCs w:val="27"/>
                                      </w:rPr>
                                    </w:pPr>
                                    <w:r w:rsidRPr="002B4033">
                                      <w:rPr>
                                        <w:rStyle w:val="m2612091324174567265blockcontent"/>
                                        <w:rFonts w:ascii="Arial" w:eastAsia="標楷體" w:hAnsi="Arial" w:cs="Arial"/>
                                        <w:color w:val="2172C3"/>
                                        <w:sz w:val="27"/>
                                        <w:szCs w:val="27"/>
                                      </w:rPr>
                                      <w:t>New diversity, equity, and inclusion guide for exchanges now available</w:t>
                                    </w:r>
                                    <w:r w:rsidRPr="002B4033">
                                      <w:rPr>
                                        <w:rFonts w:ascii="Arial" w:eastAsia="標楷體" w:hAnsi="Arial" w:cs="Arial"/>
                                        <w:color w:val="2172C3"/>
                                        <w:sz w:val="27"/>
                                        <w:szCs w:val="27"/>
                                      </w:rPr>
                                      <w:t xml:space="preserve"> </w:t>
                                    </w:r>
                                  </w:p>
                                  <w:p w:rsidR="002B4033" w:rsidRPr="002B4033" w:rsidRDefault="002B4033" w:rsidP="002B4033">
                                    <w:pPr>
                                      <w:adjustRightInd w:val="0"/>
                                      <w:snapToGrid w:val="0"/>
                                      <w:rPr>
                                        <w:rFonts w:ascii="Arial" w:eastAsia="標楷體" w:hAnsi="Arial" w:cs="Arial"/>
                                        <w:color w:val="2172C3"/>
                                        <w:sz w:val="27"/>
                                        <w:szCs w:val="27"/>
                                      </w:rPr>
                                    </w:pPr>
                                    <w:r w:rsidRPr="00D15142">
                                      <w:rPr>
                                        <w:rStyle w:val="m2612091324174567265blockcontent"/>
                                        <w:rFonts w:ascii="Arial" w:eastAsia="標楷體" w:hAnsi="Arial" w:cs="Arial"/>
                                        <w:color w:val="2172C3"/>
                                        <w:sz w:val="29"/>
                                      </w:rPr>
                                      <w:t>全新青少年交換多元</w:t>
                                    </w:r>
                                    <w:r w:rsidR="001C2ED9" w:rsidRPr="00D15142">
                                      <w:rPr>
                                        <w:rStyle w:val="m2612091324174567265blockcontent"/>
                                        <w:rFonts w:ascii="Arial" w:eastAsia="標楷體" w:hAnsi="Arial" w:cs="Arial" w:hint="eastAsia"/>
                                        <w:color w:val="2172C3"/>
                                        <w:sz w:val="29"/>
                                      </w:rPr>
                                      <w:t>化</w:t>
                                    </w:r>
                                    <w:r w:rsidRPr="00D15142">
                                      <w:rPr>
                                        <w:rStyle w:val="m2612091324174567265blockcontent"/>
                                        <w:rFonts w:ascii="Arial" w:eastAsia="標楷體" w:hAnsi="Arial" w:cs="Arial"/>
                                        <w:color w:val="2172C3"/>
                                        <w:sz w:val="29"/>
                                      </w:rPr>
                                      <w:t>、平等</w:t>
                                    </w:r>
                                    <w:r w:rsidR="001C2ED9" w:rsidRPr="00D15142">
                                      <w:rPr>
                                        <w:rStyle w:val="m2612091324174567265blockcontent"/>
                                        <w:rFonts w:ascii="Arial" w:eastAsia="標楷體" w:hAnsi="Arial" w:cs="Arial" w:hint="eastAsia"/>
                                        <w:color w:val="2172C3"/>
                                        <w:sz w:val="29"/>
                                      </w:rPr>
                                      <w:t>性</w:t>
                                    </w:r>
                                    <w:r w:rsidRPr="00D15142">
                                      <w:rPr>
                                        <w:rStyle w:val="m2612091324174567265blockcontent"/>
                                        <w:rFonts w:ascii="Arial" w:eastAsia="標楷體" w:hAnsi="Arial" w:cs="Arial"/>
                                        <w:color w:val="2172C3"/>
                                        <w:sz w:val="29"/>
                                      </w:rPr>
                                      <w:t>與包容性</w:t>
                                    </w:r>
                                    <w:r w:rsidR="001C2ED9" w:rsidRPr="00D15142">
                                      <w:rPr>
                                        <w:rStyle w:val="m2612091324174567265blockcontent"/>
                                        <w:rFonts w:ascii="Arial" w:eastAsia="標楷體" w:hAnsi="Arial" w:cs="Arial" w:hint="eastAsia"/>
                                        <w:color w:val="2172C3"/>
                                        <w:sz w:val="29"/>
                                      </w:rPr>
                                      <w:t>之</w:t>
                                    </w:r>
                                    <w:r w:rsidRPr="00D15142">
                                      <w:rPr>
                                        <w:rStyle w:val="m2612091324174567265blockcontent"/>
                                        <w:rFonts w:ascii="Arial" w:eastAsia="標楷體" w:hAnsi="Arial" w:cs="Arial"/>
                                        <w:color w:val="2172C3"/>
                                        <w:sz w:val="29"/>
                                      </w:rPr>
                                      <w:t>指引已</w:t>
                                    </w:r>
                                    <w:r w:rsidR="00660D1D" w:rsidRPr="00D15142">
                                      <w:rPr>
                                        <w:rStyle w:val="m2612091324174567265blockcontent"/>
                                        <w:rFonts w:ascii="Arial" w:eastAsia="標楷體" w:hAnsi="Arial" w:cs="Arial" w:hint="eastAsia"/>
                                        <w:color w:val="2172C3"/>
                                        <w:sz w:val="29"/>
                                      </w:rPr>
                                      <w:t>開放索取</w:t>
                                    </w:r>
                                  </w:p>
                                </w:tc>
                              </w:tr>
                              <w:tr w:rsidR="00111697" w:rsidRPr="002B4033">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994"/>
                                      <w:gridCol w:w="6"/>
                                    </w:tblGrid>
                                    <w:tr w:rsidR="00111697" w:rsidRPr="002B4033">
                                      <w:trPr>
                                        <w:tblCellSpacing w:w="0" w:type="dxa"/>
                                      </w:trPr>
                                      <w:tc>
                                        <w:tcPr>
                                          <w:tcW w:w="0" w:type="auto"/>
                                          <w:tcMar>
                                            <w:top w:w="0" w:type="dxa"/>
                                            <w:left w:w="0" w:type="dxa"/>
                                            <w:bottom w:w="0" w:type="dxa"/>
                                            <w:right w:w="150" w:type="dxa"/>
                                          </w:tcMar>
                                          <w:hideMark/>
                                        </w:tcPr>
                                        <w:p w:rsidR="00111697" w:rsidRDefault="00111697" w:rsidP="002B4033">
                                          <w:pPr>
                                            <w:adjustRightInd w:val="0"/>
                                            <w:snapToGrid w:val="0"/>
                                            <w:jc w:val="both"/>
                                            <w:rPr>
                                              <w:rFonts w:ascii="Arial" w:eastAsia="標楷體" w:hAnsi="Arial" w:cs="Arial"/>
                                              <w:color w:val="333333"/>
                                              <w:sz w:val="21"/>
                                              <w:szCs w:val="21"/>
                                            </w:rPr>
                                          </w:pPr>
                                          <w:r w:rsidRPr="002B4033">
                                            <w:rPr>
                                              <w:rFonts w:ascii="Arial" w:eastAsia="標楷體" w:hAnsi="Arial" w:cs="Arial"/>
                                              <w:noProof/>
                                              <w:color w:val="333333"/>
                                              <w:sz w:val="21"/>
                                              <w:szCs w:val="21"/>
                                            </w:rPr>
                                            <w:drawing>
                                              <wp:anchor distT="0" distB="0" distL="114300" distR="114300" simplePos="0" relativeHeight="251657216" behindDoc="1" locked="0" layoutInCell="1" allowOverlap="1">
                                                <wp:simplePos x="0" y="0"/>
                                                <wp:positionH relativeFrom="column">
                                                  <wp:posOffset>4401820</wp:posOffset>
                                                </wp:positionH>
                                                <wp:positionV relativeFrom="paragraph">
                                                  <wp:posOffset>108585</wp:posOffset>
                                                </wp:positionV>
                                                <wp:extent cx="1428750" cy="1428750"/>
                                                <wp:effectExtent l="19050" t="0" r="0" b="0"/>
                                                <wp:wrapTight wrapText="bothSides">
                                                  <wp:wrapPolygon edited="0">
                                                    <wp:start x="-288" y="0"/>
                                                    <wp:lineTo x="-288" y="21312"/>
                                                    <wp:lineTo x="21600" y="21312"/>
                                                    <wp:lineTo x="21600" y="0"/>
                                                    <wp:lineTo x="-288" y="0"/>
                                                  </wp:wrapPolygon>
                                                </wp:wrapTight>
                                                <wp:docPr id="15" name="圖片 14" descr="未命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png"/>
                                                        <pic:cNvPicPr/>
                                                      </pic:nvPicPr>
                                                      <pic:blipFill>
                                                        <a:blip r:embed="rId14"/>
                                                        <a:stretch>
                                                          <a:fillRect/>
                                                        </a:stretch>
                                                      </pic:blipFill>
                                                      <pic:spPr>
                                                        <a:xfrm>
                                                          <a:off x="0" y="0"/>
                                                          <a:ext cx="1428750" cy="1428750"/>
                                                        </a:xfrm>
                                                        <a:prstGeom prst="rect">
                                                          <a:avLst/>
                                                        </a:prstGeom>
                                                      </pic:spPr>
                                                    </pic:pic>
                                                  </a:graphicData>
                                                </a:graphic>
                                              </wp:anchor>
                                            </w:drawing>
                                          </w:r>
                                          <w:r w:rsidRPr="002B4033">
                                            <w:rPr>
                                              <w:rFonts w:ascii="Arial" w:eastAsia="標楷體" w:hAnsi="Arial" w:cs="Arial"/>
                                              <w:color w:val="333333"/>
                                              <w:sz w:val="21"/>
                                              <w:szCs w:val="21"/>
                                            </w:rPr>
                                            <w:t>A training document focused on supporting LGBTQ+ exchange students is now available to all Rotary Youth Exchange leaders. It discusses the primary goals of Rotary Youth Exchange: providing young people with opportunities not only to experience an exchange, but to develop as leaders who promote peace and justice around the world. To achieve this, everyone involved in an exchange — including students and volunteers — must be open-minded, tolerant, and supportive of one another.</w:t>
                                          </w:r>
                                        </w:p>
                                        <w:p w:rsidR="002B4033" w:rsidRPr="00D15142" w:rsidRDefault="002B4033" w:rsidP="002B4033">
                                          <w:pPr>
                                            <w:adjustRightInd w:val="0"/>
                                            <w:snapToGrid w:val="0"/>
                                            <w:jc w:val="both"/>
                                            <w:rPr>
                                              <w:rFonts w:ascii="Arial" w:eastAsia="標楷體" w:hAnsi="Arial" w:cs="Arial"/>
                                              <w:color w:val="333333"/>
                                              <w:sz w:val="23"/>
                                            </w:rPr>
                                          </w:pPr>
                                          <w:r w:rsidRPr="00D15142">
                                            <w:rPr>
                                              <w:rFonts w:ascii="Arial" w:eastAsia="標楷體" w:hAnsi="Arial" w:cs="Arial"/>
                                              <w:color w:val="333333"/>
                                              <w:sz w:val="23"/>
                                            </w:rPr>
                                            <w:t>這份著重</w:t>
                                          </w:r>
                                          <w:r w:rsidR="00660D1D" w:rsidRPr="00D15142">
                                            <w:rPr>
                                              <w:rFonts w:ascii="Arial" w:eastAsia="標楷體" w:hAnsi="Arial" w:cs="Arial" w:hint="eastAsia"/>
                                              <w:color w:val="333333"/>
                                              <w:sz w:val="23"/>
                                            </w:rPr>
                                            <w:t>於</w:t>
                                          </w:r>
                                          <w:r w:rsidRPr="00D15142">
                                            <w:rPr>
                                              <w:rFonts w:ascii="Arial" w:eastAsia="標楷體" w:hAnsi="Arial" w:cs="Arial"/>
                                              <w:color w:val="333333"/>
                                              <w:sz w:val="23"/>
                                            </w:rPr>
                                            <w:t>支持多元性別族群</w:t>
                                          </w:r>
                                          <w:r w:rsidRPr="00D15142">
                                            <w:rPr>
                                              <w:rFonts w:ascii="Arial" w:eastAsia="標楷體" w:hAnsi="Arial" w:cs="Arial"/>
                                              <w:color w:val="333333"/>
                                              <w:sz w:val="23"/>
                                            </w:rPr>
                                            <w:t>(LGBTQ+)</w:t>
                                          </w:r>
                                          <w:r w:rsidRPr="00D15142">
                                            <w:rPr>
                                              <w:rFonts w:ascii="Arial" w:eastAsia="標楷體" w:hAnsi="Arial" w:cs="Arial"/>
                                              <w:color w:val="333333"/>
                                              <w:sz w:val="23"/>
                                            </w:rPr>
                                            <w:t>交換學生的培訓文件，</w:t>
                                          </w:r>
                                          <w:r w:rsidR="00660D1D" w:rsidRPr="00D15142">
                                            <w:rPr>
                                              <w:rFonts w:ascii="Arial" w:eastAsia="標楷體" w:hAnsi="Arial" w:cs="Arial" w:hint="eastAsia"/>
                                              <w:color w:val="333333"/>
                                              <w:sz w:val="23"/>
                                            </w:rPr>
                                            <w:t>現在已開放給</w:t>
                                          </w:r>
                                          <w:proofErr w:type="gramStart"/>
                                          <w:r w:rsidR="00660D1D" w:rsidRPr="00D15142">
                                            <w:rPr>
                                              <w:rFonts w:ascii="Arial" w:eastAsia="標楷體" w:hAnsi="Arial" w:cs="Arial" w:hint="eastAsia"/>
                                              <w:color w:val="333333"/>
                                              <w:sz w:val="23"/>
                                            </w:rPr>
                                            <w:t>所有</w:t>
                                          </w:r>
                                          <w:r w:rsidRPr="00D15142">
                                            <w:rPr>
                                              <w:rFonts w:ascii="Arial" w:eastAsia="標楷體" w:hAnsi="Arial" w:cs="Arial"/>
                                              <w:color w:val="333333"/>
                                              <w:sz w:val="23"/>
                                            </w:rPr>
                                            <w:t>扶</w:t>
                                          </w:r>
                                          <w:proofErr w:type="gramEnd"/>
                                          <w:r w:rsidRPr="00D15142">
                                            <w:rPr>
                                              <w:rFonts w:ascii="Arial" w:eastAsia="標楷體" w:hAnsi="Arial" w:cs="Arial"/>
                                              <w:color w:val="333333"/>
                                              <w:sz w:val="23"/>
                                            </w:rPr>
                                            <w:t>輪青少年交換領導人</w:t>
                                          </w:r>
                                          <w:r w:rsidR="00660D1D" w:rsidRPr="00D15142">
                                            <w:rPr>
                                              <w:rFonts w:ascii="Arial" w:eastAsia="標楷體" w:hAnsi="Arial" w:cs="Arial" w:hint="eastAsia"/>
                                              <w:color w:val="333333"/>
                                              <w:sz w:val="23"/>
                                            </w:rPr>
                                            <w:t>索取</w:t>
                                          </w:r>
                                          <w:r w:rsidRPr="00D15142">
                                            <w:rPr>
                                              <w:rFonts w:ascii="Arial" w:eastAsia="標楷體" w:hAnsi="Arial" w:cs="Arial"/>
                                              <w:color w:val="333333"/>
                                              <w:sz w:val="23"/>
                                            </w:rPr>
                                            <w:t>。文件</w:t>
                                          </w:r>
                                          <w:r w:rsidR="00660D1D" w:rsidRPr="00D15142">
                                            <w:rPr>
                                              <w:rFonts w:ascii="Arial" w:eastAsia="標楷體" w:hAnsi="Arial" w:cs="Arial" w:hint="eastAsia"/>
                                              <w:color w:val="333333"/>
                                              <w:sz w:val="23"/>
                                            </w:rPr>
                                            <w:t>內容</w:t>
                                          </w:r>
                                          <w:r w:rsidRPr="00D15142">
                                            <w:rPr>
                                              <w:rFonts w:ascii="Arial" w:eastAsia="標楷體" w:hAnsi="Arial" w:cs="Arial"/>
                                              <w:color w:val="333333"/>
                                              <w:sz w:val="23"/>
                                            </w:rPr>
                                            <w:t>討論到扶輪青少年交換的首要目標：不僅提供年輕人體驗交換</w:t>
                                          </w:r>
                                          <w:r w:rsidR="00660D1D" w:rsidRPr="00D15142">
                                            <w:rPr>
                                              <w:rFonts w:ascii="Arial" w:eastAsia="標楷體" w:hAnsi="Arial" w:cs="Arial" w:hint="eastAsia"/>
                                              <w:color w:val="333333"/>
                                              <w:sz w:val="23"/>
                                            </w:rPr>
                                            <w:t>的</w:t>
                                          </w:r>
                                          <w:r w:rsidR="00660D1D" w:rsidRPr="00D15142">
                                            <w:rPr>
                                              <w:rFonts w:ascii="Arial" w:eastAsia="標楷體" w:hAnsi="Arial" w:cs="Arial"/>
                                              <w:color w:val="333333"/>
                                              <w:sz w:val="23"/>
                                            </w:rPr>
                                            <w:t>機會</w:t>
                                          </w:r>
                                          <w:r w:rsidRPr="00D15142">
                                            <w:rPr>
                                              <w:rFonts w:ascii="Arial" w:eastAsia="標楷體" w:hAnsi="Arial" w:cs="Arial"/>
                                              <w:color w:val="333333"/>
                                              <w:sz w:val="23"/>
                                            </w:rPr>
                                            <w:t>，</w:t>
                                          </w:r>
                                          <w:r w:rsidR="00660D1D" w:rsidRPr="00D15142">
                                            <w:rPr>
                                              <w:rFonts w:ascii="Arial" w:eastAsia="標楷體" w:hAnsi="Arial" w:cs="Arial" w:hint="eastAsia"/>
                                              <w:color w:val="333333"/>
                                              <w:sz w:val="23"/>
                                            </w:rPr>
                                            <w:t>並</w:t>
                                          </w:r>
                                          <w:r w:rsidRPr="00D15142">
                                            <w:rPr>
                                              <w:rFonts w:ascii="Arial" w:eastAsia="標楷體" w:hAnsi="Arial" w:cs="Arial"/>
                                              <w:color w:val="333333"/>
                                              <w:sz w:val="23"/>
                                            </w:rPr>
                                            <w:t>培育</w:t>
                                          </w:r>
                                          <w:r w:rsidR="00C85463" w:rsidRPr="00D15142">
                                            <w:rPr>
                                              <w:rFonts w:ascii="Arial" w:eastAsia="標楷體" w:hAnsi="Arial" w:cs="Arial" w:hint="eastAsia"/>
                                              <w:color w:val="333333"/>
                                              <w:sz w:val="23"/>
                                            </w:rPr>
                                            <w:t>推動</w:t>
                                          </w:r>
                                          <w:r w:rsidRPr="00D15142">
                                            <w:rPr>
                                              <w:rFonts w:ascii="Arial" w:eastAsia="標楷體" w:hAnsi="Arial" w:cs="Arial"/>
                                              <w:color w:val="333333"/>
                                              <w:sz w:val="23"/>
                                            </w:rPr>
                                            <w:t>全球和平與社會正義的領導人。為達成此目標，參與交換的每</w:t>
                                          </w:r>
                                          <w:r w:rsidR="00C85463" w:rsidRPr="00D15142">
                                            <w:rPr>
                                              <w:rFonts w:ascii="Arial" w:eastAsia="標楷體" w:hAnsi="Arial" w:cs="Arial" w:hint="eastAsia"/>
                                              <w:color w:val="333333"/>
                                              <w:sz w:val="23"/>
                                            </w:rPr>
                                            <w:t>一</w:t>
                                          </w:r>
                                          <w:r w:rsidRPr="00D15142">
                                            <w:rPr>
                                              <w:rFonts w:ascii="Arial" w:eastAsia="標楷體" w:hAnsi="Arial" w:cs="Arial"/>
                                              <w:color w:val="333333"/>
                                              <w:sz w:val="23"/>
                                            </w:rPr>
                                            <w:t>個人</w:t>
                                          </w:r>
                                          <w:r w:rsidRPr="00D15142">
                                            <w:rPr>
                                              <w:rFonts w:ascii="Arial" w:eastAsia="標楷體" w:hAnsi="Arial" w:cs="Arial"/>
                                              <w:color w:val="333333"/>
                                              <w:sz w:val="23"/>
                                            </w:rPr>
                                            <w:t xml:space="preserve"> - </w:t>
                                          </w:r>
                                          <w:r w:rsidRPr="00D15142">
                                            <w:rPr>
                                              <w:rFonts w:ascii="Arial" w:eastAsia="標楷體" w:hAnsi="Arial" w:cs="Arial"/>
                                              <w:color w:val="333333"/>
                                              <w:sz w:val="23"/>
                                            </w:rPr>
                                            <w:t>從</w:t>
                                          </w:r>
                                          <w:proofErr w:type="gramStart"/>
                                          <w:r w:rsidRPr="00D15142">
                                            <w:rPr>
                                              <w:rFonts w:ascii="Arial" w:eastAsia="標楷體" w:hAnsi="Arial" w:cs="Arial"/>
                                              <w:color w:val="333333"/>
                                              <w:sz w:val="23"/>
                                            </w:rPr>
                                            <w:t>學生到志工</w:t>
                                          </w:r>
                                          <w:proofErr w:type="gramEnd"/>
                                          <w:r w:rsidRPr="00D15142">
                                            <w:rPr>
                                              <w:rFonts w:ascii="Arial" w:eastAsia="標楷體" w:hAnsi="Arial" w:cs="Arial"/>
                                              <w:color w:val="333333"/>
                                              <w:sz w:val="23"/>
                                            </w:rPr>
                                            <w:t>，都必須敞開心胸、</w:t>
                                          </w:r>
                                          <w:r w:rsidR="00C85463" w:rsidRPr="00D15142">
                                            <w:rPr>
                                              <w:rFonts w:ascii="Arial" w:eastAsia="標楷體" w:hAnsi="Arial" w:cs="Arial" w:hint="eastAsia"/>
                                              <w:color w:val="333333"/>
                                              <w:sz w:val="23"/>
                                            </w:rPr>
                                            <w:t>相互包容與支持</w:t>
                                          </w:r>
                                          <w:r w:rsidRPr="00D15142">
                                            <w:rPr>
                                              <w:rFonts w:ascii="Arial" w:eastAsia="標楷體" w:hAnsi="Arial" w:cs="Arial"/>
                                              <w:color w:val="333333"/>
                                              <w:sz w:val="23"/>
                                            </w:rPr>
                                            <w:t>。</w:t>
                                          </w:r>
                                        </w:p>
                                        <w:p w:rsidR="002B4033" w:rsidRPr="002B4033" w:rsidRDefault="002B4033" w:rsidP="002B4033">
                                          <w:pPr>
                                            <w:adjustRightInd w:val="0"/>
                                            <w:snapToGrid w:val="0"/>
                                            <w:jc w:val="both"/>
                                            <w:rPr>
                                              <w:rFonts w:ascii="Arial" w:eastAsia="標楷體" w:hAnsi="Arial" w:cs="Arial"/>
                                              <w:color w:val="333333"/>
                                              <w:sz w:val="21"/>
                                              <w:szCs w:val="21"/>
                                            </w:rPr>
                                          </w:pPr>
                                        </w:p>
                                      </w:tc>
                                      <w:tc>
                                        <w:tcPr>
                                          <w:tcW w:w="0" w:type="auto"/>
                                          <w:hideMark/>
                                        </w:tcPr>
                                        <w:p w:rsidR="00111697" w:rsidRPr="002B4033" w:rsidRDefault="00111697" w:rsidP="002B4033">
                                          <w:pPr>
                                            <w:adjustRightInd w:val="0"/>
                                            <w:snapToGrid w:val="0"/>
                                            <w:rPr>
                                              <w:rFonts w:ascii="Arial" w:eastAsia="標楷體" w:hAnsi="Arial" w:cs="Arial"/>
                                              <w:sz w:val="20"/>
                                              <w:szCs w:val="20"/>
                                            </w:rPr>
                                          </w:pPr>
                                        </w:p>
                                      </w:tc>
                                    </w:tr>
                                  </w:tbl>
                                  <w:p w:rsidR="00111697" w:rsidRPr="002B4033" w:rsidRDefault="00111697" w:rsidP="002B4033">
                                    <w:pPr>
                                      <w:adjustRightInd w:val="0"/>
                                      <w:snapToGrid w:val="0"/>
                                      <w:rPr>
                                        <w:rFonts w:ascii="Arial" w:eastAsia="標楷體" w:hAnsi="Arial" w:cs="Arial"/>
                                        <w:sz w:val="20"/>
                                        <w:szCs w:val="20"/>
                                      </w:rPr>
                                    </w:pPr>
                                  </w:p>
                                </w:tc>
                              </w:tr>
                              <w:tr w:rsidR="00111697" w:rsidRPr="002B4033">
                                <w:trPr>
                                  <w:tblCellSpacing w:w="0" w:type="dxa"/>
                                </w:trPr>
                                <w:tc>
                                  <w:tcPr>
                                    <w:tcW w:w="0" w:type="auto"/>
                                    <w:tcMar>
                                      <w:top w:w="75" w:type="dxa"/>
                                      <w:left w:w="0" w:type="dxa"/>
                                      <w:bottom w:w="30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111697" w:rsidRPr="002B4033">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225"/>
                                          </w:tblGrid>
                                          <w:tr w:rsidR="00111697" w:rsidRPr="002B4033" w:rsidTr="002B4033">
                                            <w:trPr>
                                              <w:trHeight w:val="630"/>
                                              <w:tblCellSpacing w:w="0" w:type="dxa"/>
                                            </w:trPr>
                                            <w:tc>
                                              <w:tcPr>
                                                <w:tcW w:w="3225" w:type="dxa"/>
                                                <w:shd w:val="clear" w:color="auto" w:fill="0050A2"/>
                                                <w:vAlign w:val="center"/>
                                                <w:hideMark/>
                                              </w:tcPr>
                                              <w:p w:rsidR="00111697" w:rsidRDefault="00A04306" w:rsidP="002B4033">
                                                <w:pPr>
                                                  <w:adjustRightInd w:val="0"/>
                                                  <w:snapToGrid w:val="0"/>
                                                  <w:jc w:val="center"/>
                                                  <w:rPr>
                                                    <w:rStyle w:val="a3"/>
                                                    <w:rFonts w:eastAsia="標楷體"/>
                                                    <w:b/>
                                                    <w:bCs/>
                                                    <w:color w:val="FFFFFF"/>
                                                    <w:spacing w:val="15"/>
                                                    <w:sz w:val="21"/>
                                                    <w:szCs w:val="21"/>
                                                  </w:rPr>
                                                </w:pPr>
                                                <w:hyperlink r:id="rId15" w:tgtFrame="_blank" w:history="1">
                                                  <w:r w:rsidR="00111697" w:rsidRPr="002B4033">
                                                    <w:rPr>
                                                      <w:rStyle w:val="a3"/>
                                                      <w:rFonts w:eastAsia="標楷體"/>
                                                      <w:b/>
                                                      <w:bCs/>
                                                      <w:color w:val="FFFFFF"/>
                                                      <w:spacing w:val="15"/>
                                                      <w:sz w:val="21"/>
                                                      <w:szCs w:val="21"/>
                                                    </w:rPr>
                                                    <w:t xml:space="preserve">DOWNLOAD THE GUIDE </w:t>
                                                  </w:r>
                                                </w:hyperlink>
                                              </w:p>
                                              <w:p w:rsidR="002B4033" w:rsidRPr="002B4033" w:rsidRDefault="00A04306" w:rsidP="002B4033">
                                                <w:pPr>
                                                  <w:adjustRightInd w:val="0"/>
                                                  <w:snapToGrid w:val="0"/>
                                                  <w:jc w:val="center"/>
                                                  <w:rPr>
                                                    <w:rFonts w:ascii="Arial" w:eastAsia="標楷體" w:hAnsi="Arial" w:cs="Arial"/>
                                                    <w:b/>
                                                    <w:bCs/>
                                                    <w:color w:val="FFFFFF"/>
                                                    <w:spacing w:val="15"/>
                                                    <w:sz w:val="21"/>
                                                    <w:szCs w:val="21"/>
                                                  </w:rPr>
                                                </w:pPr>
                                                <w:hyperlink r:id="rId16" w:tgtFrame="_blank" w:history="1">
                                                  <w:r w:rsidR="002B4033" w:rsidRPr="00D15142">
                                                    <w:rPr>
                                                      <w:rStyle w:val="a3"/>
                                                      <w:rFonts w:eastAsia="標楷體"/>
                                                      <w:b/>
                                                      <w:color w:val="FFFFFF"/>
                                                      <w:sz w:val="23"/>
                                                    </w:rPr>
                                                    <w:t>下載指引</w:t>
                                                  </w:r>
                                                </w:hyperlink>
                                              </w:p>
                                            </w:tc>
                                          </w:tr>
                                        </w:tbl>
                                        <w:p w:rsidR="00111697" w:rsidRPr="002B4033" w:rsidRDefault="00111697" w:rsidP="002B4033">
                                          <w:pPr>
                                            <w:adjustRightInd w:val="0"/>
                                            <w:snapToGrid w:val="0"/>
                                            <w:rPr>
                                              <w:rFonts w:ascii="Arial" w:eastAsia="標楷體" w:hAnsi="Arial" w:cs="Arial"/>
                                              <w:sz w:val="20"/>
                                              <w:szCs w:val="20"/>
                                            </w:rPr>
                                          </w:pPr>
                                        </w:p>
                                      </w:tc>
                                    </w:tr>
                                  </w:tbl>
                                  <w:p w:rsidR="00111697" w:rsidRPr="002B4033" w:rsidRDefault="00111697" w:rsidP="002B4033">
                                    <w:pPr>
                                      <w:adjustRightInd w:val="0"/>
                                      <w:snapToGrid w:val="0"/>
                                      <w:rPr>
                                        <w:rFonts w:ascii="Arial" w:eastAsia="標楷體" w:hAnsi="Arial" w:cs="Arial"/>
                                        <w:sz w:val="20"/>
                                        <w:szCs w:val="20"/>
                                      </w:rPr>
                                    </w:pPr>
                                  </w:p>
                                </w:tc>
                              </w:tr>
                              <w:tr w:rsidR="00111697" w:rsidRPr="002B4033">
                                <w:trPr>
                                  <w:trHeight w:val="375"/>
                                  <w:tblCellSpacing w:w="0" w:type="dxa"/>
                                </w:trPr>
                                <w:tc>
                                  <w:tcPr>
                                    <w:tcW w:w="0" w:type="auto"/>
                                    <w:hideMark/>
                                  </w:tcPr>
                                  <w:p w:rsidR="00111697" w:rsidRPr="002B4033" w:rsidRDefault="00111697" w:rsidP="002B4033">
                                    <w:pPr>
                                      <w:adjustRightInd w:val="0"/>
                                      <w:snapToGrid w:val="0"/>
                                      <w:rPr>
                                        <w:rFonts w:ascii="Arial" w:eastAsia="標楷體" w:hAnsi="Arial" w:cs="Arial"/>
                                        <w:sz w:val="20"/>
                                        <w:szCs w:val="20"/>
                                      </w:rPr>
                                    </w:pPr>
                                  </w:p>
                                </w:tc>
                              </w:tr>
                            </w:tbl>
                            <w:p w:rsidR="00111697" w:rsidRPr="002B4033" w:rsidRDefault="00111697" w:rsidP="002B4033">
                              <w:pPr>
                                <w:adjustRightInd w:val="0"/>
                                <w:snapToGrid w:val="0"/>
                                <w:rPr>
                                  <w:rFonts w:ascii="Arial" w:eastAsia="標楷體" w:hAnsi="Arial" w:cs="Arial"/>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9000"/>
                              </w:tblGrid>
                              <w:tr w:rsidR="00111697" w:rsidRPr="002B4033">
                                <w:trPr>
                                  <w:tblCellSpacing w:w="0" w:type="dxa"/>
                                </w:trPr>
                                <w:tc>
                                  <w:tcPr>
                                    <w:tcW w:w="0" w:type="auto"/>
                                    <w:tcMar>
                                      <w:top w:w="150" w:type="dxa"/>
                                      <w:left w:w="0" w:type="dxa"/>
                                      <w:bottom w:w="150" w:type="dxa"/>
                                      <w:right w:w="0" w:type="dxa"/>
                                    </w:tcMar>
                                    <w:vAlign w:val="center"/>
                                    <w:hideMark/>
                                  </w:tcPr>
                                  <w:p w:rsidR="002B4033" w:rsidRDefault="00111697" w:rsidP="002B4033">
                                    <w:pPr>
                                      <w:adjustRightInd w:val="0"/>
                                      <w:snapToGrid w:val="0"/>
                                      <w:rPr>
                                        <w:rStyle w:val="m2612091324174567265blockcontent"/>
                                        <w:rFonts w:ascii="Arial" w:eastAsia="標楷體" w:hAnsi="Arial" w:cs="Arial"/>
                                        <w:color w:val="2172C3"/>
                                        <w:sz w:val="27"/>
                                        <w:szCs w:val="27"/>
                                      </w:rPr>
                                    </w:pPr>
                                    <w:r w:rsidRPr="002B4033">
                                      <w:rPr>
                                        <w:rStyle w:val="m2612091324174567265blockcontent"/>
                                        <w:rFonts w:ascii="Arial" w:eastAsia="標楷體" w:hAnsi="Arial" w:cs="Arial"/>
                                        <w:color w:val="2172C3"/>
                                        <w:sz w:val="27"/>
                                        <w:szCs w:val="27"/>
                                      </w:rPr>
                                      <w:t>Truth to power</w:t>
                                    </w:r>
                                  </w:p>
                                  <w:p w:rsidR="00111697" w:rsidRPr="002B4033" w:rsidRDefault="002B4033" w:rsidP="002B4033">
                                    <w:pPr>
                                      <w:adjustRightInd w:val="0"/>
                                      <w:snapToGrid w:val="0"/>
                                      <w:rPr>
                                        <w:rFonts w:ascii="Arial" w:eastAsia="標楷體" w:hAnsi="Arial" w:cs="Arial"/>
                                        <w:color w:val="2172C3"/>
                                        <w:sz w:val="27"/>
                                        <w:szCs w:val="27"/>
                                      </w:rPr>
                                    </w:pPr>
                                    <w:r w:rsidRPr="00D92EB2">
                                      <w:rPr>
                                        <w:rStyle w:val="m2612091324174567265blockcontent"/>
                                        <w:rFonts w:ascii="Arial" w:eastAsia="標楷體" w:hAnsi="Arial" w:cs="Arial"/>
                                        <w:color w:val="2172C3"/>
                                        <w:sz w:val="27"/>
                                      </w:rPr>
                                      <w:t>權力的真相</w:t>
                                    </w:r>
                                  </w:p>
                                </w:tc>
                              </w:tr>
                              <w:tr w:rsidR="00111697" w:rsidRPr="002B4033">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994"/>
                                      <w:gridCol w:w="6"/>
                                    </w:tblGrid>
                                    <w:tr w:rsidR="00111697" w:rsidRPr="002B4033">
                                      <w:trPr>
                                        <w:tblCellSpacing w:w="0" w:type="dxa"/>
                                      </w:trPr>
                                      <w:tc>
                                        <w:tcPr>
                                          <w:tcW w:w="0" w:type="auto"/>
                                          <w:tcMar>
                                            <w:top w:w="0" w:type="dxa"/>
                                            <w:left w:w="0" w:type="dxa"/>
                                            <w:bottom w:w="0" w:type="dxa"/>
                                            <w:right w:w="150" w:type="dxa"/>
                                          </w:tcMar>
                                          <w:hideMark/>
                                        </w:tcPr>
                                        <w:p w:rsidR="00111697" w:rsidRDefault="00111697" w:rsidP="002B4033">
                                          <w:pPr>
                                            <w:pStyle w:val="Web"/>
                                            <w:adjustRightInd w:val="0"/>
                                            <w:snapToGrid w:val="0"/>
                                            <w:spacing w:before="0" w:beforeAutospacing="0" w:after="0" w:afterAutospacing="0"/>
                                            <w:jc w:val="both"/>
                                            <w:rPr>
                                              <w:rFonts w:eastAsia="標楷體"/>
                                              <w:color w:val="333333"/>
                                              <w:sz w:val="21"/>
                                              <w:szCs w:val="21"/>
                                            </w:rPr>
                                          </w:pPr>
                                          <w:r w:rsidRPr="002B4033">
                                            <w:rPr>
                                              <w:rFonts w:eastAsia="標楷體"/>
                                              <w:noProof/>
                                              <w:color w:val="333333"/>
                                              <w:sz w:val="22"/>
                                              <w:szCs w:val="22"/>
                                            </w:rPr>
                                            <w:drawing>
                                              <wp:anchor distT="0" distB="0" distL="114300" distR="114300" simplePos="0" relativeHeight="251660288" behindDoc="1" locked="0" layoutInCell="1" allowOverlap="1">
                                                <wp:simplePos x="0" y="0"/>
                                                <wp:positionH relativeFrom="column">
                                                  <wp:posOffset>4030345</wp:posOffset>
                                                </wp:positionH>
                                                <wp:positionV relativeFrom="paragraph">
                                                  <wp:posOffset>98425</wp:posOffset>
                                                </wp:positionV>
                                                <wp:extent cx="1428750" cy="1428750"/>
                                                <wp:effectExtent l="19050" t="0" r="0" b="0"/>
                                                <wp:wrapTight wrapText="bothSides">
                                                  <wp:wrapPolygon edited="0">
                                                    <wp:start x="-288" y="0"/>
                                                    <wp:lineTo x="-288" y="21312"/>
                                                    <wp:lineTo x="21600" y="21312"/>
                                                    <wp:lineTo x="21600" y="0"/>
                                                    <wp:lineTo x="-288" y="0"/>
                                                  </wp:wrapPolygon>
                                                </wp:wrapTight>
                                                <wp:docPr id="18" name="圖片 17" descr="未命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png"/>
                                                        <pic:cNvPicPr/>
                                                      </pic:nvPicPr>
                                                      <pic:blipFill>
                                                        <a:blip r:embed="rId17"/>
                                                        <a:stretch>
                                                          <a:fillRect/>
                                                        </a:stretch>
                                                      </pic:blipFill>
                                                      <pic:spPr>
                                                        <a:xfrm>
                                                          <a:off x="0" y="0"/>
                                                          <a:ext cx="1428750" cy="1428750"/>
                                                        </a:xfrm>
                                                        <a:prstGeom prst="rect">
                                                          <a:avLst/>
                                                        </a:prstGeom>
                                                      </pic:spPr>
                                                    </pic:pic>
                                                  </a:graphicData>
                                                </a:graphic>
                                              </wp:anchor>
                                            </w:drawing>
                                          </w:r>
                                          <w:r w:rsidRPr="002B4033">
                                            <w:rPr>
                                              <w:rFonts w:eastAsia="標楷體"/>
                                              <w:color w:val="333333"/>
                                              <w:sz w:val="22"/>
                                              <w:szCs w:val="22"/>
                                            </w:rPr>
                                            <w:t xml:space="preserve">Antoni </w:t>
                                          </w:r>
                                          <w:proofErr w:type="spellStart"/>
                                          <w:r w:rsidRPr="002B4033">
                                            <w:rPr>
                                              <w:rFonts w:eastAsia="標楷體"/>
                                              <w:color w:val="333333"/>
                                              <w:sz w:val="22"/>
                                              <w:szCs w:val="22"/>
                                            </w:rPr>
                                            <w:t>Slodkowski</w:t>
                                          </w:r>
                                          <w:proofErr w:type="spellEnd"/>
                                          <w:r w:rsidRPr="002B4033">
                                            <w:rPr>
                                              <w:rFonts w:eastAsia="標楷體"/>
                                              <w:color w:val="333333"/>
                                              <w:sz w:val="22"/>
                                              <w:szCs w:val="22"/>
                                            </w:rPr>
                                            <w:t xml:space="preserve">, who is originally from </w:t>
                                          </w:r>
                                          <w:proofErr w:type="spellStart"/>
                                          <w:r w:rsidRPr="002B4033">
                                            <w:rPr>
                                              <w:rFonts w:eastAsia="標楷體"/>
                                              <w:color w:val="333333"/>
                                              <w:sz w:val="22"/>
                                              <w:szCs w:val="22"/>
                                            </w:rPr>
                                            <w:t>Łódź</w:t>
                                          </w:r>
                                          <w:proofErr w:type="spellEnd"/>
                                          <w:r w:rsidRPr="002B4033">
                                            <w:rPr>
                                              <w:rFonts w:eastAsia="標楷體"/>
                                              <w:color w:val="333333"/>
                                              <w:sz w:val="22"/>
                                              <w:szCs w:val="22"/>
                                            </w:rPr>
                                            <w:t xml:space="preserve">, Poland, became interested in international issues while he was a Rotary Youth Exchange student in Japan. “That year in Osaka shaped my life,” he recalls. “It gave me an incredible foundation and the courage to travel the world and spread my wings.” </w:t>
                                          </w:r>
                                          <w:proofErr w:type="spellStart"/>
                                          <w:r w:rsidRPr="002B4033">
                                            <w:rPr>
                                              <w:rFonts w:eastAsia="標楷體"/>
                                              <w:color w:val="333333"/>
                                              <w:sz w:val="22"/>
                                              <w:szCs w:val="22"/>
                                            </w:rPr>
                                            <w:t>Slodkowski</w:t>
                                          </w:r>
                                          <w:proofErr w:type="spellEnd"/>
                                          <w:r w:rsidRPr="002B4033">
                                            <w:rPr>
                                              <w:rFonts w:eastAsia="標楷體"/>
                                              <w:color w:val="333333"/>
                                              <w:sz w:val="22"/>
                                              <w:szCs w:val="22"/>
                                            </w:rPr>
                                            <w:t xml:space="preserve"> and his team of journalists received a Pulitzer Prize in 2019 for their investigation into a massacre of 10 </w:t>
                                          </w:r>
                                          <w:proofErr w:type="spellStart"/>
                                          <w:r w:rsidRPr="002B4033">
                                            <w:rPr>
                                              <w:rFonts w:eastAsia="標楷體"/>
                                              <w:color w:val="333333"/>
                                              <w:sz w:val="22"/>
                                              <w:szCs w:val="22"/>
                                            </w:rPr>
                                            <w:t>Rohingya</w:t>
                                          </w:r>
                                          <w:proofErr w:type="spellEnd"/>
                                          <w:r w:rsidRPr="002B4033">
                                            <w:rPr>
                                              <w:rFonts w:eastAsia="標楷體"/>
                                              <w:color w:val="333333"/>
                                              <w:sz w:val="22"/>
                                              <w:szCs w:val="22"/>
                                            </w:rPr>
                                            <w:t xml:space="preserve"> men in Myanmar, where the minority has been a target of ethnic cleansing</w:t>
                                          </w:r>
                                          <w:r w:rsidRPr="002B4033">
                                            <w:rPr>
                                              <w:rFonts w:eastAsia="標楷體"/>
                                              <w:color w:val="333333"/>
                                              <w:sz w:val="21"/>
                                              <w:szCs w:val="21"/>
                                            </w:rPr>
                                            <w:t>.</w:t>
                                          </w:r>
                                        </w:p>
                                        <w:p w:rsidR="002B4033" w:rsidRPr="002B4033" w:rsidRDefault="002B4033" w:rsidP="0023030B">
                                          <w:pPr>
                                            <w:pStyle w:val="Web"/>
                                            <w:adjustRightInd w:val="0"/>
                                            <w:snapToGrid w:val="0"/>
                                            <w:spacing w:before="0" w:beforeAutospacing="0" w:after="0" w:afterAutospacing="0"/>
                                            <w:jc w:val="both"/>
                                            <w:rPr>
                                              <w:rFonts w:eastAsia="標楷體"/>
                                              <w:color w:val="333333"/>
                                              <w:sz w:val="21"/>
                                              <w:szCs w:val="21"/>
                                            </w:rPr>
                                          </w:pPr>
                                          <w:r w:rsidRPr="00D15142">
                                            <w:rPr>
                                              <w:rFonts w:eastAsia="標楷體"/>
                                              <w:color w:val="333333"/>
                                            </w:rPr>
                                            <w:t xml:space="preserve">Antoni </w:t>
                                          </w:r>
                                          <w:proofErr w:type="spellStart"/>
                                          <w:r w:rsidRPr="00D15142">
                                            <w:rPr>
                                              <w:rFonts w:eastAsia="標楷體"/>
                                              <w:color w:val="333333"/>
                                            </w:rPr>
                                            <w:t>Slodkowski</w:t>
                                          </w:r>
                                          <w:proofErr w:type="spellEnd"/>
                                          <w:r w:rsidRPr="00D15142">
                                            <w:rPr>
                                              <w:rFonts w:eastAsia="標楷體"/>
                                              <w:color w:val="333333"/>
                                            </w:rPr>
                                            <w:t>出身於波蘭</w:t>
                                          </w:r>
                                          <w:proofErr w:type="spellStart"/>
                                          <w:r w:rsidR="00C85463" w:rsidRPr="00D15142">
                                            <w:rPr>
                                              <w:rFonts w:eastAsia="標楷體"/>
                                              <w:color w:val="333333"/>
                                              <w:szCs w:val="22"/>
                                            </w:rPr>
                                            <w:t>Łódź</w:t>
                                          </w:r>
                                          <w:proofErr w:type="spellEnd"/>
                                          <w:r w:rsidRPr="00D15142">
                                            <w:rPr>
                                              <w:rFonts w:eastAsia="標楷體"/>
                                              <w:color w:val="333333"/>
                                            </w:rPr>
                                            <w:t>，他</w:t>
                                          </w:r>
                                          <w:r w:rsidR="00C85463" w:rsidRPr="00D15142">
                                            <w:rPr>
                                              <w:rFonts w:eastAsia="標楷體" w:hint="eastAsia"/>
                                              <w:color w:val="333333"/>
                                            </w:rPr>
                                            <w:t>曾</w:t>
                                          </w:r>
                                          <w:r w:rsidRPr="00D15142">
                                            <w:rPr>
                                              <w:rFonts w:eastAsia="標楷體"/>
                                              <w:color w:val="333333"/>
                                            </w:rPr>
                                            <w:t>以扶輪青少年交換學生</w:t>
                                          </w:r>
                                          <w:r w:rsidR="00C85463" w:rsidRPr="00D15142">
                                            <w:rPr>
                                              <w:rFonts w:eastAsia="標楷體" w:hint="eastAsia"/>
                                              <w:color w:val="333333"/>
                                            </w:rPr>
                                            <w:t>的身份前往</w:t>
                                          </w:r>
                                          <w:r w:rsidRPr="00D15142">
                                            <w:rPr>
                                              <w:rFonts w:eastAsia="標楷體"/>
                                              <w:color w:val="333333"/>
                                            </w:rPr>
                                            <w:t>日本交換，</w:t>
                                          </w:r>
                                          <w:r w:rsidR="00C85463" w:rsidRPr="00D15142">
                                            <w:rPr>
                                              <w:rFonts w:eastAsia="標楷體" w:hint="eastAsia"/>
                                              <w:color w:val="333333"/>
                                            </w:rPr>
                                            <w:t>並開始</w:t>
                                          </w:r>
                                          <w:r w:rsidRPr="00D15142">
                                            <w:rPr>
                                              <w:rFonts w:eastAsia="標楷體"/>
                                              <w:color w:val="333333"/>
                                            </w:rPr>
                                            <w:t>對</w:t>
                                          </w:r>
                                          <w:r w:rsidR="00C85463" w:rsidRPr="00D15142">
                                            <w:rPr>
                                              <w:rFonts w:eastAsia="標楷體" w:hint="eastAsia"/>
                                              <w:color w:val="333333"/>
                                            </w:rPr>
                                            <w:t>於</w:t>
                                          </w:r>
                                          <w:r w:rsidRPr="00D15142">
                                            <w:rPr>
                                              <w:rFonts w:eastAsia="標楷體"/>
                                              <w:color w:val="333333"/>
                                            </w:rPr>
                                            <w:t>國際事務感到興趣。他回想道：「在大阪</w:t>
                                          </w:r>
                                          <w:r w:rsidR="00C85463" w:rsidRPr="00D15142">
                                            <w:rPr>
                                              <w:rFonts w:eastAsia="標楷體" w:hint="eastAsia"/>
                                              <w:color w:val="333333"/>
                                            </w:rPr>
                                            <w:t>進行交換</w:t>
                                          </w:r>
                                          <w:r w:rsidRPr="00D15142">
                                            <w:rPr>
                                              <w:rFonts w:eastAsia="標楷體"/>
                                              <w:color w:val="333333"/>
                                            </w:rPr>
                                            <w:t>的一年</w:t>
                                          </w:r>
                                          <w:r w:rsidR="00C85463" w:rsidRPr="00D15142">
                                            <w:rPr>
                                              <w:rFonts w:eastAsia="標楷體" w:hint="eastAsia"/>
                                              <w:color w:val="333333"/>
                                            </w:rPr>
                                            <w:t>改變了</w:t>
                                          </w:r>
                                          <w:r w:rsidRPr="00D15142">
                                            <w:rPr>
                                              <w:rFonts w:eastAsia="標楷體"/>
                                              <w:color w:val="333333"/>
                                            </w:rPr>
                                            <w:t>我的</w:t>
                                          </w:r>
                                          <w:r w:rsidR="00C85463" w:rsidRPr="00D15142">
                                            <w:rPr>
                                              <w:rFonts w:eastAsia="標楷體" w:hint="eastAsia"/>
                                              <w:color w:val="333333"/>
                                            </w:rPr>
                                            <w:t>生活</w:t>
                                          </w:r>
                                          <w:r w:rsidRPr="00D15142">
                                            <w:rPr>
                                              <w:rFonts w:eastAsia="標楷體"/>
                                              <w:color w:val="333333"/>
                                            </w:rPr>
                                            <w:t>」。「這段</w:t>
                                          </w:r>
                                          <w:r w:rsidR="00C85463" w:rsidRPr="00D15142">
                                            <w:rPr>
                                              <w:rFonts w:eastAsia="標楷體" w:hint="eastAsia"/>
                                              <w:color w:val="333333"/>
                                            </w:rPr>
                                            <w:t>體驗</w:t>
                                          </w:r>
                                          <w:r w:rsidRPr="00D15142">
                                            <w:rPr>
                                              <w:rFonts w:eastAsia="標楷體"/>
                                              <w:color w:val="333333"/>
                                            </w:rPr>
                                            <w:t>為我的人生奠定</w:t>
                                          </w:r>
                                          <w:r w:rsidR="00C85463" w:rsidRPr="00D15142">
                                            <w:rPr>
                                              <w:rFonts w:eastAsia="標楷體" w:hint="eastAsia"/>
                                              <w:color w:val="333333"/>
                                            </w:rPr>
                                            <w:t>了</w:t>
                                          </w:r>
                                          <w:r w:rsidRPr="00D15142">
                                            <w:rPr>
                                              <w:rFonts w:eastAsia="標楷體"/>
                                              <w:color w:val="333333"/>
                                            </w:rPr>
                                            <w:t>不可思議的基礎，</w:t>
                                          </w:r>
                                          <w:r w:rsidR="00C85463" w:rsidRPr="00D15142">
                                            <w:rPr>
                                              <w:rFonts w:eastAsia="標楷體" w:hint="eastAsia"/>
                                              <w:color w:val="333333"/>
                                            </w:rPr>
                                            <w:t>讓我有用勇氣展開</w:t>
                                          </w:r>
                                          <w:proofErr w:type="gramStart"/>
                                          <w:r w:rsidR="00C85463" w:rsidRPr="00D15142">
                                            <w:rPr>
                                              <w:rFonts w:eastAsia="標楷體" w:hint="eastAsia"/>
                                              <w:color w:val="333333"/>
                                            </w:rPr>
                                            <w:t>雙翅，</w:t>
                                          </w:r>
                                          <w:proofErr w:type="gramEnd"/>
                                          <w:r w:rsidR="00C85463" w:rsidRPr="00D15142">
                                            <w:rPr>
                                              <w:rFonts w:eastAsia="標楷體" w:hint="eastAsia"/>
                                              <w:color w:val="333333"/>
                                            </w:rPr>
                                            <w:t>遨遊</w:t>
                                          </w:r>
                                          <w:r w:rsidRPr="00D15142">
                                            <w:rPr>
                                              <w:rFonts w:eastAsia="標楷體"/>
                                              <w:color w:val="333333"/>
                                            </w:rPr>
                                            <w:t>世界。」</w:t>
                                          </w:r>
                                          <w:proofErr w:type="spellStart"/>
                                          <w:r w:rsidRPr="00D15142">
                                            <w:rPr>
                                              <w:rFonts w:eastAsia="標楷體"/>
                                              <w:color w:val="333333"/>
                                            </w:rPr>
                                            <w:t>Slodkowski</w:t>
                                          </w:r>
                                          <w:proofErr w:type="spellEnd"/>
                                          <w:r w:rsidRPr="00D15142">
                                            <w:rPr>
                                              <w:rFonts w:eastAsia="標楷體"/>
                                              <w:color w:val="333333"/>
                                            </w:rPr>
                                            <w:t>與旗下</w:t>
                                          </w:r>
                                          <w:r w:rsidR="00C85463" w:rsidRPr="00D15142">
                                            <w:rPr>
                                              <w:rFonts w:eastAsia="標楷體" w:hint="eastAsia"/>
                                              <w:color w:val="333333"/>
                                            </w:rPr>
                                            <w:t>的</w:t>
                                          </w:r>
                                          <w:r w:rsidRPr="00D15142">
                                            <w:rPr>
                                              <w:rFonts w:eastAsia="標楷體"/>
                                              <w:color w:val="333333"/>
                                            </w:rPr>
                                            <w:t>記者團隊深入</w:t>
                                          </w:r>
                                          <w:r w:rsidR="00C85463" w:rsidRPr="00D15142">
                                            <w:rPr>
                                              <w:rFonts w:eastAsia="標楷體" w:hint="eastAsia"/>
                                              <w:color w:val="333333"/>
                                            </w:rPr>
                                            <w:t>緬甸</w:t>
                                          </w:r>
                                          <w:r w:rsidR="0023030B" w:rsidRPr="00D15142">
                                            <w:rPr>
                                              <w:rFonts w:eastAsia="標楷體" w:hint="eastAsia"/>
                                              <w:color w:val="333333"/>
                                            </w:rPr>
                                            <w:t>調查</w:t>
                                          </w:r>
                                          <w:proofErr w:type="gramStart"/>
                                          <w:r w:rsidR="00C85463" w:rsidRPr="00D15142">
                                            <w:rPr>
                                              <w:rFonts w:eastAsia="標楷體" w:hint="eastAsia"/>
                                              <w:color w:val="333333"/>
                                            </w:rPr>
                                            <w:t>十名</w:t>
                                          </w:r>
                                          <w:r w:rsidR="00C85463" w:rsidRPr="00D15142">
                                            <w:rPr>
                                              <w:rFonts w:eastAsia="標楷體"/>
                                              <w:color w:val="333333"/>
                                            </w:rPr>
                                            <w:t>羅興亞</w:t>
                                          </w:r>
                                          <w:proofErr w:type="gramEnd"/>
                                          <w:r w:rsidR="00C85463" w:rsidRPr="00D15142">
                                            <w:rPr>
                                              <w:rFonts w:eastAsia="標楷體" w:hint="eastAsia"/>
                                              <w:color w:val="333333"/>
                                            </w:rPr>
                                            <w:t>村民遭</w:t>
                                          </w:r>
                                          <w:r w:rsidR="00C85463" w:rsidRPr="00D15142">
                                            <w:rPr>
                                              <w:rFonts w:eastAsia="標楷體"/>
                                              <w:color w:val="333333"/>
                                            </w:rPr>
                                            <w:t>屠殺</w:t>
                                          </w:r>
                                          <w:r w:rsidR="00C85463" w:rsidRPr="00D15142">
                                            <w:rPr>
                                              <w:rFonts w:eastAsia="標楷體" w:hint="eastAsia"/>
                                              <w:color w:val="333333"/>
                                            </w:rPr>
                                            <w:t>之</w:t>
                                          </w:r>
                                          <w:r w:rsidR="00C85463" w:rsidRPr="00D15142">
                                            <w:rPr>
                                              <w:rFonts w:eastAsia="標楷體"/>
                                              <w:color w:val="333333"/>
                                            </w:rPr>
                                            <w:t>事件</w:t>
                                          </w:r>
                                          <w:r w:rsidR="0023030B" w:rsidRPr="00D15142">
                                            <w:rPr>
                                              <w:rFonts w:eastAsia="標楷體" w:hint="eastAsia"/>
                                              <w:color w:val="333333"/>
                                            </w:rPr>
                                            <w:t>，而獲頒</w:t>
                                          </w:r>
                                          <w:r w:rsidR="0023030B" w:rsidRPr="00D15142">
                                            <w:rPr>
                                              <w:rFonts w:eastAsia="標楷體"/>
                                              <w:color w:val="333333"/>
                                            </w:rPr>
                                            <w:t>2019</w:t>
                                          </w:r>
                                          <w:r w:rsidR="0023030B" w:rsidRPr="00D15142">
                                            <w:rPr>
                                              <w:rFonts w:eastAsia="標楷體"/>
                                              <w:color w:val="333333"/>
                                            </w:rPr>
                                            <w:t>年普立茲獎</w:t>
                                          </w:r>
                                          <w:r w:rsidR="0023030B" w:rsidRPr="00D15142">
                                            <w:rPr>
                                              <w:rFonts w:eastAsia="標楷體" w:hint="eastAsia"/>
                                              <w:color w:val="333333"/>
                                            </w:rPr>
                                            <w:t>。在緬甸，</w:t>
                                          </w:r>
                                          <w:r w:rsidRPr="00D15142">
                                            <w:rPr>
                                              <w:rFonts w:eastAsia="標楷體"/>
                                              <w:color w:val="333333"/>
                                            </w:rPr>
                                            <w:t>少數民族</w:t>
                                          </w:r>
                                          <w:r w:rsidR="0023030B" w:rsidRPr="00D15142">
                                            <w:rPr>
                                              <w:rFonts w:eastAsia="標楷體" w:hint="eastAsia"/>
                                              <w:color w:val="333333"/>
                                            </w:rPr>
                                            <w:t>往往</w:t>
                                          </w:r>
                                          <w:r w:rsidRPr="00D15142">
                                            <w:rPr>
                                              <w:rFonts w:eastAsia="標楷體"/>
                                              <w:color w:val="333333"/>
                                            </w:rPr>
                                            <w:t>成為種族</w:t>
                                          </w:r>
                                          <w:r w:rsidR="0023030B" w:rsidRPr="00D15142">
                                            <w:rPr>
                                              <w:rFonts w:eastAsia="標楷體" w:hint="eastAsia"/>
                                              <w:color w:val="333333"/>
                                            </w:rPr>
                                            <w:t>清洗的</w:t>
                                          </w:r>
                                          <w:r w:rsidRPr="00D15142">
                                            <w:rPr>
                                              <w:rFonts w:eastAsia="標楷體"/>
                                              <w:color w:val="333333"/>
                                            </w:rPr>
                                            <w:t>目標。</w:t>
                                          </w:r>
                                        </w:p>
                                      </w:tc>
                                      <w:tc>
                                        <w:tcPr>
                                          <w:tcW w:w="0" w:type="auto"/>
                                          <w:hideMark/>
                                        </w:tcPr>
                                        <w:p w:rsidR="00111697" w:rsidRPr="002B4033" w:rsidRDefault="00111697" w:rsidP="002B4033">
                                          <w:pPr>
                                            <w:adjustRightInd w:val="0"/>
                                            <w:snapToGrid w:val="0"/>
                                            <w:rPr>
                                              <w:rFonts w:ascii="Arial" w:eastAsia="標楷體" w:hAnsi="Arial" w:cs="Arial"/>
                                              <w:sz w:val="20"/>
                                              <w:szCs w:val="20"/>
                                            </w:rPr>
                                          </w:pPr>
                                        </w:p>
                                      </w:tc>
                                    </w:tr>
                                  </w:tbl>
                                  <w:p w:rsidR="00111697" w:rsidRPr="002B4033" w:rsidRDefault="00111697" w:rsidP="002B4033">
                                    <w:pPr>
                                      <w:adjustRightInd w:val="0"/>
                                      <w:snapToGrid w:val="0"/>
                                      <w:rPr>
                                        <w:rFonts w:ascii="Arial" w:eastAsia="標楷體" w:hAnsi="Arial" w:cs="Arial"/>
                                        <w:sz w:val="20"/>
                                        <w:szCs w:val="20"/>
                                      </w:rPr>
                                    </w:pPr>
                                  </w:p>
                                </w:tc>
                              </w:tr>
                              <w:tr w:rsidR="00111697" w:rsidRPr="002B4033">
                                <w:trPr>
                                  <w:tblCellSpacing w:w="0" w:type="dxa"/>
                                </w:trPr>
                                <w:tc>
                                  <w:tcPr>
                                    <w:tcW w:w="0" w:type="auto"/>
                                    <w:tcMar>
                                      <w:top w:w="75" w:type="dxa"/>
                                      <w:left w:w="0" w:type="dxa"/>
                                      <w:bottom w:w="30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111697" w:rsidRPr="002B4033">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625"/>
                                          </w:tblGrid>
                                          <w:tr w:rsidR="00111697" w:rsidRPr="002B4033">
                                            <w:trPr>
                                              <w:trHeight w:val="630"/>
                                              <w:tblCellSpacing w:w="0" w:type="dxa"/>
                                            </w:trPr>
                                            <w:tc>
                                              <w:tcPr>
                                                <w:tcW w:w="2625" w:type="dxa"/>
                                                <w:shd w:val="clear" w:color="auto" w:fill="0050A2"/>
                                                <w:vAlign w:val="center"/>
                                                <w:hideMark/>
                                              </w:tcPr>
                                              <w:p w:rsidR="00111697" w:rsidRDefault="00A04306" w:rsidP="002B4033">
                                                <w:pPr>
                                                  <w:adjustRightInd w:val="0"/>
                                                  <w:snapToGrid w:val="0"/>
                                                  <w:jc w:val="center"/>
                                                  <w:rPr>
                                                    <w:rStyle w:val="a3"/>
                                                    <w:rFonts w:eastAsia="標楷體"/>
                                                    <w:b/>
                                                    <w:bCs/>
                                                    <w:color w:val="FFFFFF"/>
                                                    <w:spacing w:val="15"/>
                                                    <w:sz w:val="21"/>
                                                    <w:szCs w:val="21"/>
                                                  </w:rPr>
                                                </w:pPr>
                                                <w:hyperlink r:id="rId18" w:tgtFrame="_blank" w:history="1">
                                                  <w:r w:rsidR="00111697" w:rsidRPr="002B4033">
                                                    <w:rPr>
                                                      <w:rStyle w:val="a3"/>
                                                      <w:rFonts w:eastAsia="標楷體"/>
                                                      <w:b/>
                                                      <w:bCs/>
                                                      <w:color w:val="FFFFFF"/>
                                                      <w:spacing w:val="15"/>
                                                      <w:sz w:val="21"/>
                                                      <w:szCs w:val="21"/>
                                                    </w:rPr>
                                                    <w:t xml:space="preserve">READ MORE </w:t>
                                                  </w:r>
                                                </w:hyperlink>
                                              </w:p>
                                              <w:p w:rsidR="002B4033" w:rsidRPr="002B4033" w:rsidRDefault="00A04306" w:rsidP="002B4033">
                                                <w:pPr>
                                                  <w:adjustRightInd w:val="0"/>
                                                  <w:snapToGrid w:val="0"/>
                                                  <w:jc w:val="center"/>
                                                  <w:rPr>
                                                    <w:rFonts w:ascii="Arial" w:eastAsia="標楷體" w:hAnsi="Arial" w:cs="Arial"/>
                                                    <w:b/>
                                                    <w:bCs/>
                                                    <w:color w:val="FFFFFF"/>
                                                    <w:spacing w:val="15"/>
                                                    <w:sz w:val="21"/>
                                                    <w:szCs w:val="21"/>
                                                  </w:rPr>
                                                </w:pPr>
                                                <w:hyperlink r:id="rId19" w:tgtFrame="_blank" w:history="1">
                                                  <w:r w:rsidR="002B4033" w:rsidRPr="00D15142">
                                                    <w:rPr>
                                                      <w:rStyle w:val="a3"/>
                                                      <w:rFonts w:eastAsia="標楷體"/>
                                                      <w:b/>
                                                      <w:color w:val="FFFFFF"/>
                                                      <w:sz w:val="23"/>
                                                    </w:rPr>
                                                    <w:t>繼續閱讀</w:t>
                                                  </w:r>
                                                </w:hyperlink>
                                              </w:p>
                                            </w:tc>
                                          </w:tr>
                                        </w:tbl>
                                        <w:p w:rsidR="00111697" w:rsidRPr="002B4033" w:rsidRDefault="00111697" w:rsidP="002B4033">
                                          <w:pPr>
                                            <w:adjustRightInd w:val="0"/>
                                            <w:snapToGrid w:val="0"/>
                                            <w:rPr>
                                              <w:rFonts w:ascii="Arial" w:eastAsia="標楷體" w:hAnsi="Arial" w:cs="Arial"/>
                                              <w:sz w:val="20"/>
                                              <w:szCs w:val="20"/>
                                            </w:rPr>
                                          </w:pPr>
                                        </w:p>
                                      </w:tc>
                                    </w:tr>
                                  </w:tbl>
                                  <w:p w:rsidR="00111697" w:rsidRDefault="00111697" w:rsidP="002B4033">
                                    <w:pPr>
                                      <w:pStyle w:val="3"/>
                                      <w:shd w:val="clear" w:color="auto" w:fill="FFFFFF"/>
                                      <w:adjustRightInd w:val="0"/>
                                      <w:snapToGrid w:val="0"/>
                                      <w:spacing w:line="240" w:lineRule="auto"/>
                                      <w:jc w:val="center"/>
                                      <w:rPr>
                                        <w:rFonts w:ascii="Arial" w:eastAsia="標楷體" w:hAnsi="Arial" w:cs="Arial"/>
                                        <w:b w:val="0"/>
                                        <w:bCs w:val="0"/>
                                        <w:color w:val="39424A"/>
                                      </w:rPr>
                                    </w:pPr>
                                    <w:r w:rsidRPr="002B4033">
                                      <w:rPr>
                                        <w:rFonts w:ascii="Arial" w:eastAsia="標楷體" w:hAnsi="Arial" w:cs="Arial"/>
                                        <w:color w:val="39424A"/>
                                      </w:rPr>
                                      <w:t>Our World-</w:t>
                                    </w:r>
                                    <w:r w:rsidRPr="002B4033">
                                      <w:rPr>
                                        <w:rFonts w:ascii="Arial" w:eastAsia="標楷體" w:hAnsi="Arial" w:cs="Arial"/>
                                        <w:b w:val="0"/>
                                        <w:bCs w:val="0"/>
                                        <w:color w:val="39424A"/>
                                      </w:rPr>
                                      <w:t>Truth to power</w:t>
                                    </w:r>
                                  </w:p>
                                  <w:p w:rsidR="002B4033" w:rsidRPr="00EB7763" w:rsidRDefault="002B4033" w:rsidP="00EB7763">
                                    <w:pPr>
                                      <w:jc w:val="center"/>
                                      <w:rPr>
                                        <w:b/>
                                        <w:sz w:val="36"/>
                                        <w:szCs w:val="36"/>
                                      </w:rPr>
                                    </w:pPr>
                                    <w:r w:rsidRPr="00EB7763">
                                      <w:rPr>
                                        <w:rFonts w:ascii="Arial" w:eastAsia="標楷體" w:hAnsi="Arial" w:cs="Arial"/>
                                        <w:b/>
                                        <w:color w:val="39424A"/>
                                        <w:sz w:val="36"/>
                                        <w:szCs w:val="36"/>
                                      </w:rPr>
                                      <w:t>我們的世界</w:t>
                                    </w:r>
                                    <w:r w:rsidRPr="00EB7763">
                                      <w:rPr>
                                        <w:rFonts w:ascii="Arial" w:eastAsia="標楷體" w:hAnsi="Arial" w:cs="Arial"/>
                                        <w:b/>
                                        <w:color w:val="39424A"/>
                                        <w:sz w:val="36"/>
                                        <w:szCs w:val="36"/>
                                      </w:rPr>
                                      <w:t xml:space="preserve"> - </w:t>
                                    </w:r>
                                    <w:r w:rsidRPr="00EB7763">
                                      <w:rPr>
                                        <w:rFonts w:ascii="Arial" w:eastAsia="標楷體" w:hAnsi="Arial" w:cs="Arial"/>
                                        <w:b/>
                                        <w:color w:val="39424A"/>
                                        <w:sz w:val="36"/>
                                        <w:szCs w:val="36"/>
                                      </w:rPr>
                                      <w:t>權力的真相</w:t>
                                    </w:r>
                                  </w:p>
                                  <w:p w:rsidR="00EB7763" w:rsidRDefault="00EB7763" w:rsidP="002B4033">
                                    <w:pPr>
                                      <w:shd w:val="clear" w:color="auto" w:fill="FFFFFF"/>
                                      <w:adjustRightInd w:val="0"/>
                                      <w:snapToGrid w:val="0"/>
                                      <w:rPr>
                                        <w:rFonts w:ascii="Arial" w:eastAsia="標楷體" w:hAnsi="Arial" w:cs="Arial"/>
                                        <w:color w:val="39424A"/>
                                        <w:szCs w:val="24"/>
                                      </w:rPr>
                                    </w:pPr>
                                  </w:p>
                                  <w:p w:rsidR="00111697" w:rsidRPr="002B4033" w:rsidRDefault="00111697" w:rsidP="002B4033">
                                    <w:pPr>
                                      <w:shd w:val="clear" w:color="auto" w:fill="FFFFFF"/>
                                      <w:adjustRightInd w:val="0"/>
                                      <w:snapToGrid w:val="0"/>
                                      <w:rPr>
                                        <w:rFonts w:ascii="Arial" w:eastAsia="標楷體" w:hAnsi="Arial" w:cs="Arial"/>
                                        <w:szCs w:val="24"/>
                                      </w:rPr>
                                    </w:pPr>
                                    <w:r w:rsidRPr="002B4033">
                                      <w:rPr>
                                        <w:rFonts w:ascii="Arial" w:eastAsia="標楷體" w:hAnsi="Arial" w:cs="Arial"/>
                                        <w:color w:val="39424A"/>
                                        <w:szCs w:val="24"/>
                                      </w:rPr>
                                      <w:t xml:space="preserve">Antoni </w:t>
                                    </w:r>
                                    <w:proofErr w:type="spellStart"/>
                                    <w:r w:rsidRPr="002B4033">
                                      <w:rPr>
                                        <w:rFonts w:ascii="Arial" w:eastAsia="標楷體" w:hAnsi="Arial" w:cs="Arial"/>
                                        <w:color w:val="39424A"/>
                                        <w:szCs w:val="24"/>
                                      </w:rPr>
                                      <w:t>Slodkowski</w:t>
                                    </w:r>
                                    <w:proofErr w:type="spellEnd"/>
                                    <w:r w:rsidRPr="002B4033">
                                      <w:rPr>
                                        <w:rFonts w:ascii="Arial" w:eastAsia="標楷體" w:hAnsi="Arial" w:cs="Arial"/>
                                        <w:color w:val="39424A"/>
                                        <w:szCs w:val="24"/>
                                      </w:rPr>
                                      <w:t xml:space="preserve"> </w:t>
                                    </w:r>
                                  </w:p>
                                  <w:p w:rsidR="00111697" w:rsidRDefault="0023030B" w:rsidP="002B4033">
                                    <w:pPr>
                                      <w:shd w:val="clear" w:color="auto" w:fill="FFFFFF"/>
                                      <w:adjustRightInd w:val="0"/>
                                      <w:snapToGrid w:val="0"/>
                                      <w:rPr>
                                        <w:rFonts w:ascii="Arial" w:eastAsia="標楷體" w:hAnsi="Arial" w:cs="Arial"/>
                                        <w:color w:val="39424A"/>
                                        <w:szCs w:val="24"/>
                                      </w:rPr>
                                    </w:pPr>
                                    <w:r>
                                      <w:rPr>
                                        <w:rFonts w:ascii="Arial" w:eastAsia="標楷體" w:hAnsi="Arial" w:cs="Arial"/>
                                        <w:color w:val="39424A"/>
                                        <w:szCs w:val="24"/>
                                      </w:rPr>
                                      <w:t>I</w:t>
                                    </w:r>
                                    <w:r w:rsidR="00111697" w:rsidRPr="002B4033">
                                      <w:rPr>
                                        <w:rFonts w:ascii="Arial" w:eastAsia="標楷體" w:hAnsi="Arial" w:cs="Arial"/>
                                        <w:color w:val="39424A"/>
                                        <w:szCs w:val="24"/>
                                      </w:rPr>
                                      <w:t xml:space="preserve">llustration by Viktor Miller </w:t>
                                    </w:r>
                                    <w:proofErr w:type="spellStart"/>
                                    <w:r w:rsidR="00111697" w:rsidRPr="002B4033">
                                      <w:rPr>
                                        <w:rFonts w:ascii="Arial" w:eastAsia="標楷體" w:hAnsi="Arial" w:cs="Arial"/>
                                        <w:color w:val="39424A"/>
                                        <w:szCs w:val="24"/>
                                      </w:rPr>
                                      <w:t>Gausa</w:t>
                                    </w:r>
                                    <w:proofErr w:type="spellEnd"/>
                                    <w:r w:rsidR="00111697" w:rsidRPr="002B4033">
                                      <w:rPr>
                                        <w:rFonts w:ascii="Arial" w:eastAsia="標楷體" w:hAnsi="Arial" w:cs="Arial"/>
                                        <w:color w:val="39424A"/>
                                        <w:szCs w:val="24"/>
                                      </w:rPr>
                                      <w:t xml:space="preserve"> </w:t>
                                    </w:r>
                                  </w:p>
                                  <w:p w:rsidR="00EB7763" w:rsidRDefault="0023030B" w:rsidP="002B4033">
                                    <w:pPr>
                                      <w:shd w:val="clear" w:color="auto" w:fill="FFFFFF"/>
                                      <w:adjustRightInd w:val="0"/>
                                      <w:snapToGrid w:val="0"/>
                                      <w:rPr>
                                        <w:rFonts w:ascii="Arial" w:eastAsia="標楷體" w:hAnsi="Arial" w:cs="Arial"/>
                                        <w:color w:val="39424A"/>
                                      </w:rPr>
                                    </w:pPr>
                                    <w:r>
                                      <w:rPr>
                                        <w:rFonts w:ascii="Arial" w:eastAsia="標楷體" w:hAnsi="Arial" w:cs="Arial" w:hint="eastAsia"/>
                                        <w:color w:val="39424A"/>
                                      </w:rPr>
                                      <w:t>插圖</w:t>
                                    </w:r>
                                    <w:r w:rsidR="00EB7763" w:rsidRPr="00D92EB2">
                                      <w:rPr>
                                        <w:rFonts w:ascii="Arial" w:eastAsia="標楷體" w:hAnsi="Arial" w:cs="Arial"/>
                                        <w:color w:val="39424A"/>
                                      </w:rPr>
                                      <w:t>：</w:t>
                                    </w:r>
                                    <w:r w:rsidR="00EB7763" w:rsidRPr="00D92EB2">
                                      <w:rPr>
                                        <w:rFonts w:ascii="Arial" w:eastAsia="標楷體" w:hAnsi="Arial" w:cs="Arial"/>
                                        <w:color w:val="39424A"/>
                                      </w:rPr>
                                      <w:t xml:space="preserve">Viktor Miller </w:t>
                                    </w:r>
                                    <w:proofErr w:type="spellStart"/>
                                    <w:r w:rsidR="00EB7763" w:rsidRPr="00D92EB2">
                                      <w:rPr>
                                        <w:rFonts w:ascii="Arial" w:eastAsia="標楷體" w:hAnsi="Arial" w:cs="Arial"/>
                                        <w:color w:val="39424A"/>
                                      </w:rPr>
                                      <w:t>Gausa</w:t>
                                    </w:r>
                                    <w:proofErr w:type="spellEnd"/>
                                  </w:p>
                                  <w:p w:rsidR="00EB7763" w:rsidRPr="002B4033" w:rsidRDefault="00EB7763" w:rsidP="002B4033">
                                    <w:pPr>
                                      <w:shd w:val="clear" w:color="auto" w:fill="FFFFFF"/>
                                      <w:adjustRightInd w:val="0"/>
                                      <w:snapToGrid w:val="0"/>
                                      <w:rPr>
                                        <w:rFonts w:ascii="Arial" w:eastAsia="標楷體" w:hAnsi="Arial" w:cs="Arial"/>
                                        <w:color w:val="39424A"/>
                                        <w:szCs w:val="24"/>
                                      </w:rPr>
                                    </w:pPr>
                                  </w:p>
                                  <w:p w:rsidR="00111697" w:rsidRDefault="00111697" w:rsidP="00EB7763">
                                    <w:pPr>
                                      <w:pStyle w:val="Web"/>
                                      <w:shd w:val="clear" w:color="auto" w:fill="FFFFFF"/>
                                      <w:adjustRightInd w:val="0"/>
                                      <w:snapToGrid w:val="0"/>
                                      <w:spacing w:before="0" w:beforeAutospacing="0" w:after="0" w:afterAutospacing="0"/>
                                      <w:jc w:val="both"/>
                                      <w:rPr>
                                        <w:rFonts w:eastAsia="標楷體"/>
                                        <w:color w:val="39424A"/>
                                      </w:rPr>
                                    </w:pPr>
                                    <w:r w:rsidRPr="002B4033">
                                      <w:rPr>
                                        <w:rFonts w:eastAsia="標楷體"/>
                                        <w:color w:val="39424A"/>
                                      </w:rPr>
                                      <w:t xml:space="preserve">Since August 2017, more than 740,000 </w:t>
                                    </w:r>
                                    <w:proofErr w:type="spellStart"/>
                                    <w:r w:rsidRPr="002B4033">
                                      <w:rPr>
                                        <w:rFonts w:eastAsia="標楷體"/>
                                        <w:color w:val="39424A"/>
                                      </w:rPr>
                                      <w:t>Rohingya</w:t>
                                    </w:r>
                                    <w:proofErr w:type="spellEnd"/>
                                    <w:r w:rsidRPr="002B4033">
                                      <w:rPr>
                                        <w:rFonts w:eastAsia="標楷體"/>
                                        <w:color w:val="39424A"/>
                                      </w:rPr>
                                      <w:t xml:space="preserve"> Muslims have fled Myanmar for neighboring Bangladesh to escape violence that the United Nations has called “a text-book example of ethnic cleansing.” As Myanmar bureau chief for the Reuters news agency, </w:t>
                                    </w:r>
                                    <w:r w:rsidRPr="002B4033">
                                      <w:rPr>
                                        <w:rStyle w:val="a4"/>
                                        <w:rFonts w:eastAsia="標楷體"/>
                                        <w:color w:val="39424A"/>
                                      </w:rPr>
                                      <w:t xml:space="preserve">Antoni </w:t>
                                    </w:r>
                                    <w:proofErr w:type="spellStart"/>
                                    <w:r w:rsidRPr="002B4033">
                                      <w:rPr>
                                        <w:rStyle w:val="a4"/>
                                        <w:rFonts w:eastAsia="標楷體"/>
                                        <w:color w:val="39424A"/>
                                      </w:rPr>
                                      <w:t>Slodkowski</w:t>
                                    </w:r>
                                    <w:proofErr w:type="spellEnd"/>
                                    <w:r w:rsidRPr="002B4033">
                                      <w:rPr>
                                        <w:rFonts w:eastAsia="標楷體"/>
                                        <w:color w:val="39424A"/>
                                      </w:rPr>
                                      <w:t xml:space="preserve"> led a team of journalists in investigating a massacre of 10 </w:t>
                                    </w:r>
                                    <w:proofErr w:type="spellStart"/>
                                    <w:r w:rsidRPr="002B4033">
                                      <w:rPr>
                                        <w:rFonts w:eastAsia="標楷體"/>
                                        <w:color w:val="39424A"/>
                                      </w:rPr>
                                      <w:t>Rohingya</w:t>
                                    </w:r>
                                    <w:proofErr w:type="spellEnd"/>
                                    <w:r w:rsidRPr="002B4033">
                                      <w:rPr>
                                        <w:rFonts w:eastAsia="標楷體"/>
                                        <w:color w:val="39424A"/>
                                      </w:rPr>
                                      <w:t xml:space="preserve"> men by Buddhist villagers and Myanmar troops. Two of the journalists, </w:t>
                                    </w:r>
                                    <w:proofErr w:type="spellStart"/>
                                    <w:r w:rsidRPr="002B4033">
                                      <w:rPr>
                                        <w:rFonts w:eastAsia="標楷體"/>
                                        <w:color w:val="39424A"/>
                                      </w:rPr>
                                      <w:t>Wa</w:t>
                                    </w:r>
                                    <w:proofErr w:type="spellEnd"/>
                                    <w:r w:rsidRPr="002B4033">
                                      <w:rPr>
                                        <w:rFonts w:eastAsia="標楷體"/>
                                        <w:color w:val="39424A"/>
                                      </w:rPr>
                                      <w:t xml:space="preserve"> Lone and </w:t>
                                    </w:r>
                                    <w:proofErr w:type="spellStart"/>
                                    <w:r w:rsidRPr="002B4033">
                                      <w:rPr>
                                        <w:rFonts w:eastAsia="標楷體"/>
                                        <w:color w:val="39424A"/>
                                      </w:rPr>
                                      <w:t>Kyaw</w:t>
                                    </w:r>
                                    <w:proofErr w:type="spellEnd"/>
                                    <w:r w:rsidRPr="002B4033">
                                      <w:rPr>
                                        <w:rFonts w:eastAsia="標楷體"/>
                                        <w:color w:val="39424A"/>
                                      </w:rPr>
                                      <w:t xml:space="preserve"> </w:t>
                                    </w:r>
                                    <w:proofErr w:type="spellStart"/>
                                    <w:r w:rsidRPr="002B4033">
                                      <w:rPr>
                                        <w:rFonts w:eastAsia="標楷體"/>
                                        <w:color w:val="39424A"/>
                                      </w:rPr>
                                      <w:t>Soe</w:t>
                                    </w:r>
                                    <w:proofErr w:type="spellEnd"/>
                                    <w:r w:rsidRPr="002B4033">
                                      <w:rPr>
                                        <w:rFonts w:eastAsia="標楷體"/>
                                        <w:color w:val="39424A"/>
                                      </w:rPr>
                                      <w:t xml:space="preserve"> </w:t>
                                    </w:r>
                                    <w:proofErr w:type="spellStart"/>
                                    <w:r w:rsidRPr="002B4033">
                                      <w:rPr>
                                        <w:rFonts w:eastAsia="標楷體"/>
                                        <w:color w:val="39424A"/>
                                      </w:rPr>
                                      <w:t>Oo</w:t>
                                    </w:r>
                                    <w:proofErr w:type="spellEnd"/>
                                    <w:r w:rsidRPr="002B4033">
                                      <w:rPr>
                                        <w:rFonts w:eastAsia="標楷體"/>
                                        <w:color w:val="39424A"/>
                                      </w:rPr>
                                      <w:t>, were arrested during their reporting and spent more than 500 days in prison. The team received a Pulitzer Prize in 2019 for its work.</w:t>
                                    </w:r>
                                  </w:p>
                                  <w:p w:rsidR="00EB7763" w:rsidRPr="000F4F9B" w:rsidRDefault="00660D1D" w:rsidP="00EB7763">
                                    <w:pPr>
                                      <w:pStyle w:val="Web"/>
                                      <w:shd w:val="clear" w:color="auto" w:fill="FFFFFF"/>
                                      <w:adjustRightInd w:val="0"/>
                                      <w:snapToGrid w:val="0"/>
                                      <w:spacing w:before="0" w:beforeAutospacing="0" w:after="0" w:afterAutospacing="0"/>
                                      <w:jc w:val="both"/>
                                      <w:rPr>
                                        <w:rFonts w:eastAsia="標楷體"/>
                                        <w:color w:val="39424A"/>
                                        <w:sz w:val="26"/>
                                      </w:rPr>
                                    </w:pPr>
                                    <w:r w:rsidRPr="000F4F9B">
                                      <w:rPr>
                                        <w:rFonts w:eastAsia="標楷體" w:hint="eastAsia"/>
                                        <w:color w:val="39424A"/>
                                        <w:sz w:val="26"/>
                                      </w:rPr>
                                      <w:t>自</w:t>
                                    </w:r>
                                    <w:r w:rsidR="00EB7763" w:rsidRPr="000F4F9B">
                                      <w:rPr>
                                        <w:rFonts w:eastAsia="標楷體"/>
                                        <w:color w:val="39424A"/>
                                        <w:sz w:val="26"/>
                                      </w:rPr>
                                      <w:t>2017</w:t>
                                    </w:r>
                                    <w:r w:rsidR="00EB7763" w:rsidRPr="000F4F9B">
                                      <w:rPr>
                                        <w:rFonts w:eastAsia="標楷體"/>
                                        <w:color w:val="39424A"/>
                                        <w:sz w:val="26"/>
                                      </w:rPr>
                                      <w:t>年</w:t>
                                    </w:r>
                                    <w:r w:rsidR="00EB7763" w:rsidRPr="000F4F9B">
                                      <w:rPr>
                                        <w:rFonts w:eastAsia="標楷體"/>
                                        <w:color w:val="39424A"/>
                                        <w:sz w:val="26"/>
                                      </w:rPr>
                                      <w:t>8</w:t>
                                    </w:r>
                                    <w:r w:rsidR="00EB7763" w:rsidRPr="000F4F9B">
                                      <w:rPr>
                                        <w:rFonts w:eastAsia="標楷體"/>
                                        <w:color w:val="39424A"/>
                                        <w:sz w:val="26"/>
                                      </w:rPr>
                                      <w:t>月起，約有超過</w:t>
                                    </w:r>
                                    <w:r w:rsidR="00EB7763" w:rsidRPr="000F4F9B">
                                      <w:rPr>
                                        <w:rFonts w:eastAsia="標楷體"/>
                                        <w:color w:val="39424A"/>
                                        <w:sz w:val="26"/>
                                      </w:rPr>
                                      <w:t>740,000</w:t>
                                    </w:r>
                                    <w:r w:rsidR="00EB7763" w:rsidRPr="000F4F9B">
                                      <w:rPr>
                                        <w:rFonts w:eastAsia="標楷體"/>
                                        <w:color w:val="39424A"/>
                                        <w:sz w:val="26"/>
                                      </w:rPr>
                                      <w:t>人的羅興亞穆斯林</w:t>
                                    </w:r>
                                    <w:r w:rsidR="0023030B" w:rsidRPr="000F4F9B">
                                      <w:rPr>
                                        <w:rFonts w:eastAsia="標楷體" w:hint="eastAsia"/>
                                        <w:color w:val="39424A"/>
                                        <w:sz w:val="26"/>
                                      </w:rPr>
                                      <w:t>湧入</w:t>
                                    </w:r>
                                    <w:r w:rsidR="0023030B" w:rsidRPr="000F4F9B">
                                      <w:rPr>
                                        <w:rFonts w:eastAsia="標楷體"/>
                                        <w:color w:val="39424A"/>
                                        <w:sz w:val="26"/>
                                      </w:rPr>
                                      <w:t>鄰國孟加拉</w:t>
                                    </w:r>
                                    <w:r w:rsidR="0023030B" w:rsidRPr="000F4F9B">
                                      <w:rPr>
                                        <w:rFonts w:eastAsia="標楷體" w:hint="eastAsia"/>
                                        <w:color w:val="39424A"/>
                                        <w:sz w:val="26"/>
                                      </w:rPr>
                                      <w:t>避難，而</w:t>
                                    </w:r>
                                    <w:r w:rsidR="00EB7763" w:rsidRPr="000F4F9B">
                                      <w:rPr>
                                        <w:rFonts w:eastAsia="標楷體"/>
                                        <w:color w:val="39424A"/>
                                        <w:sz w:val="26"/>
                                      </w:rPr>
                                      <w:t>聯合國</w:t>
                                    </w:r>
                                    <w:r w:rsidR="0023030B" w:rsidRPr="000F4F9B">
                                      <w:rPr>
                                        <w:rFonts w:eastAsia="標楷體" w:hint="eastAsia"/>
                                        <w:color w:val="39424A"/>
                                        <w:sz w:val="26"/>
                                      </w:rPr>
                                      <w:t>批評為</w:t>
                                    </w:r>
                                    <w:r w:rsidR="0023030B" w:rsidRPr="000F4F9B">
                                      <w:rPr>
                                        <w:rFonts w:eastAsia="標楷體"/>
                                        <w:color w:val="39424A"/>
                                        <w:sz w:val="26"/>
                                      </w:rPr>
                                      <w:t>「種族清洗的教科書式案例</w:t>
                                    </w:r>
                                    <w:r w:rsidR="00EB7763" w:rsidRPr="000F4F9B">
                                      <w:rPr>
                                        <w:rFonts w:eastAsia="標楷體"/>
                                        <w:color w:val="39424A"/>
                                        <w:sz w:val="26"/>
                                      </w:rPr>
                                      <w:t>」。身為路透社緬甸辦事處主任，</w:t>
                                    </w:r>
                                    <w:r w:rsidR="0023030B" w:rsidRPr="000F4F9B">
                                      <w:rPr>
                                        <w:rFonts w:eastAsia="標楷體"/>
                                        <w:b/>
                                        <w:color w:val="39424A"/>
                                        <w:sz w:val="26"/>
                                      </w:rPr>
                                      <w:t xml:space="preserve">Antoni </w:t>
                                    </w:r>
                                    <w:proofErr w:type="spellStart"/>
                                    <w:r w:rsidR="0023030B" w:rsidRPr="000F4F9B">
                                      <w:rPr>
                                        <w:rFonts w:eastAsia="標楷體"/>
                                        <w:b/>
                                        <w:color w:val="39424A"/>
                                        <w:sz w:val="26"/>
                                      </w:rPr>
                                      <w:t>Slodkowski</w:t>
                                    </w:r>
                                    <w:proofErr w:type="spellEnd"/>
                                    <w:r w:rsidR="00EB7763" w:rsidRPr="000F4F9B">
                                      <w:rPr>
                                        <w:rFonts w:eastAsia="標楷體"/>
                                        <w:color w:val="39424A"/>
                                        <w:sz w:val="26"/>
                                      </w:rPr>
                                      <w:t>率領記者團隊深入調查佛教徒村民與緬甸軍隊屠殺</w:t>
                                    </w:r>
                                    <w:proofErr w:type="gramStart"/>
                                    <w:r w:rsidR="0023030B" w:rsidRPr="000F4F9B">
                                      <w:rPr>
                                        <w:rFonts w:eastAsia="標楷體" w:hint="eastAsia"/>
                                        <w:color w:val="39424A"/>
                                        <w:sz w:val="26"/>
                                      </w:rPr>
                                      <w:t>十名</w:t>
                                    </w:r>
                                    <w:r w:rsidR="00EB7763" w:rsidRPr="000F4F9B">
                                      <w:rPr>
                                        <w:rFonts w:eastAsia="標楷體"/>
                                        <w:color w:val="39424A"/>
                                        <w:sz w:val="26"/>
                                      </w:rPr>
                                      <w:t>羅興亞</w:t>
                                    </w:r>
                                    <w:proofErr w:type="gramEnd"/>
                                    <w:r w:rsidR="00EB7763" w:rsidRPr="000F4F9B">
                                      <w:rPr>
                                        <w:rFonts w:eastAsia="標楷體"/>
                                        <w:color w:val="39424A"/>
                                        <w:sz w:val="26"/>
                                      </w:rPr>
                                      <w:t>人的事件。兩名記者</w:t>
                                    </w:r>
                                    <w:proofErr w:type="spellStart"/>
                                    <w:r w:rsidR="00EB7763" w:rsidRPr="000F4F9B">
                                      <w:rPr>
                                        <w:rFonts w:eastAsia="標楷體"/>
                                        <w:color w:val="39424A"/>
                                        <w:sz w:val="26"/>
                                      </w:rPr>
                                      <w:t>Wa</w:t>
                                    </w:r>
                                    <w:proofErr w:type="spellEnd"/>
                                    <w:r w:rsidR="00EB7763" w:rsidRPr="000F4F9B">
                                      <w:rPr>
                                        <w:rFonts w:eastAsia="標楷體"/>
                                        <w:color w:val="39424A"/>
                                        <w:sz w:val="26"/>
                                      </w:rPr>
                                      <w:t xml:space="preserve"> Lone</w:t>
                                    </w:r>
                                    <w:r w:rsidR="00EB7763" w:rsidRPr="000F4F9B">
                                      <w:rPr>
                                        <w:rFonts w:eastAsia="標楷體"/>
                                        <w:color w:val="39424A"/>
                                        <w:sz w:val="26"/>
                                      </w:rPr>
                                      <w:t>與</w:t>
                                    </w:r>
                                    <w:proofErr w:type="spellStart"/>
                                    <w:r w:rsidR="00EB7763" w:rsidRPr="000F4F9B">
                                      <w:rPr>
                                        <w:rFonts w:eastAsia="標楷體"/>
                                        <w:color w:val="39424A"/>
                                        <w:sz w:val="26"/>
                                      </w:rPr>
                                      <w:t>Kyaw</w:t>
                                    </w:r>
                                    <w:proofErr w:type="spellEnd"/>
                                    <w:r w:rsidR="00EB7763" w:rsidRPr="000F4F9B">
                                      <w:rPr>
                                        <w:rFonts w:eastAsia="標楷體"/>
                                        <w:color w:val="39424A"/>
                                        <w:sz w:val="26"/>
                                      </w:rPr>
                                      <w:t xml:space="preserve"> </w:t>
                                    </w:r>
                                    <w:proofErr w:type="spellStart"/>
                                    <w:r w:rsidR="00EB7763" w:rsidRPr="000F4F9B">
                                      <w:rPr>
                                        <w:rFonts w:eastAsia="標楷體"/>
                                        <w:color w:val="39424A"/>
                                        <w:sz w:val="26"/>
                                      </w:rPr>
                                      <w:t>Soe</w:t>
                                    </w:r>
                                    <w:proofErr w:type="spellEnd"/>
                                    <w:r w:rsidR="00EB7763" w:rsidRPr="000F4F9B">
                                      <w:rPr>
                                        <w:rFonts w:eastAsia="標楷體"/>
                                        <w:color w:val="39424A"/>
                                        <w:sz w:val="26"/>
                                      </w:rPr>
                                      <w:t xml:space="preserve"> </w:t>
                                    </w:r>
                                    <w:proofErr w:type="spellStart"/>
                                    <w:r w:rsidR="00EB7763" w:rsidRPr="000F4F9B">
                                      <w:rPr>
                                        <w:rFonts w:eastAsia="標楷體"/>
                                        <w:color w:val="39424A"/>
                                        <w:sz w:val="26"/>
                                      </w:rPr>
                                      <w:t>Oo</w:t>
                                    </w:r>
                                    <w:proofErr w:type="spellEnd"/>
                                    <w:r w:rsidR="00EB7763" w:rsidRPr="000F4F9B">
                                      <w:rPr>
                                        <w:rFonts w:eastAsia="標楷體"/>
                                        <w:color w:val="39424A"/>
                                        <w:sz w:val="26"/>
                                      </w:rPr>
                                      <w:t>在報導期間遭到逮捕入獄</w:t>
                                    </w:r>
                                    <w:r w:rsidR="0023030B" w:rsidRPr="000F4F9B">
                                      <w:rPr>
                                        <w:rFonts w:eastAsia="標楷體" w:hint="eastAsia"/>
                                        <w:color w:val="39424A"/>
                                        <w:sz w:val="26"/>
                                      </w:rPr>
                                      <w:t>5</w:t>
                                    </w:r>
                                    <w:r w:rsidR="00EB7763" w:rsidRPr="000F4F9B">
                                      <w:rPr>
                                        <w:rFonts w:eastAsia="標楷體"/>
                                        <w:color w:val="39424A"/>
                                        <w:sz w:val="26"/>
                                      </w:rPr>
                                      <w:t>00</w:t>
                                    </w:r>
                                    <w:r w:rsidR="0023030B" w:rsidRPr="000F4F9B">
                                      <w:rPr>
                                        <w:rFonts w:eastAsia="標楷體" w:hint="eastAsia"/>
                                        <w:color w:val="39424A"/>
                                        <w:sz w:val="26"/>
                                      </w:rPr>
                                      <w:t>多</w:t>
                                    </w:r>
                                    <w:r w:rsidR="00EB7763" w:rsidRPr="000F4F9B">
                                      <w:rPr>
                                        <w:rFonts w:eastAsia="標楷體"/>
                                        <w:color w:val="39424A"/>
                                        <w:sz w:val="26"/>
                                      </w:rPr>
                                      <w:t>天。</w:t>
                                    </w:r>
                                    <w:r w:rsidR="0023030B" w:rsidRPr="000F4F9B">
                                      <w:rPr>
                                        <w:rFonts w:eastAsia="標楷體" w:hint="eastAsia"/>
                                        <w:color w:val="39424A"/>
                                        <w:sz w:val="26"/>
                                      </w:rPr>
                                      <w:t>該</w:t>
                                    </w:r>
                                    <w:r w:rsidR="00EB7763" w:rsidRPr="000F4F9B">
                                      <w:rPr>
                                        <w:rFonts w:eastAsia="標楷體"/>
                                        <w:color w:val="39424A"/>
                                        <w:sz w:val="26"/>
                                      </w:rPr>
                                      <w:t>團隊</w:t>
                                    </w:r>
                                    <w:r w:rsidR="0023030B" w:rsidRPr="000F4F9B">
                                      <w:rPr>
                                        <w:rFonts w:eastAsia="標楷體" w:hint="eastAsia"/>
                                        <w:color w:val="39424A"/>
                                        <w:sz w:val="26"/>
                                      </w:rPr>
                                      <w:t>也因為這篇</w:t>
                                    </w:r>
                                    <w:r w:rsidR="00EB7763" w:rsidRPr="000F4F9B">
                                      <w:rPr>
                                        <w:rFonts w:eastAsia="標楷體"/>
                                        <w:color w:val="39424A"/>
                                        <w:sz w:val="26"/>
                                      </w:rPr>
                                      <w:t>報導而獲</w:t>
                                    </w:r>
                                    <w:r w:rsidR="0023030B" w:rsidRPr="000F4F9B">
                                      <w:rPr>
                                        <w:rFonts w:eastAsia="標楷體" w:hint="eastAsia"/>
                                        <w:color w:val="39424A"/>
                                        <w:sz w:val="26"/>
                                      </w:rPr>
                                      <w:t>頒</w:t>
                                    </w:r>
                                    <w:r w:rsidR="00EB7763" w:rsidRPr="000F4F9B">
                                      <w:rPr>
                                        <w:rFonts w:eastAsia="標楷體"/>
                                        <w:color w:val="39424A"/>
                                        <w:sz w:val="26"/>
                                      </w:rPr>
                                      <w:t>2019</w:t>
                                    </w:r>
                                    <w:r w:rsidR="00EB7763" w:rsidRPr="000F4F9B">
                                      <w:rPr>
                                        <w:rFonts w:eastAsia="標楷體"/>
                                        <w:color w:val="39424A"/>
                                        <w:sz w:val="26"/>
                                      </w:rPr>
                                      <w:t>年普立茲獎。</w:t>
                                    </w:r>
                                  </w:p>
                                  <w:p w:rsidR="00EB7763" w:rsidRPr="002B4033" w:rsidRDefault="00EB7763" w:rsidP="00EB7763">
                                    <w:pPr>
                                      <w:pStyle w:val="Web"/>
                                      <w:shd w:val="clear" w:color="auto" w:fill="FFFFFF"/>
                                      <w:adjustRightInd w:val="0"/>
                                      <w:snapToGrid w:val="0"/>
                                      <w:spacing w:before="0" w:beforeAutospacing="0" w:after="0" w:afterAutospacing="0"/>
                                      <w:jc w:val="both"/>
                                      <w:rPr>
                                        <w:rFonts w:eastAsia="標楷體"/>
                                        <w:color w:val="39424A"/>
                                      </w:rPr>
                                    </w:pPr>
                                  </w:p>
                                  <w:p w:rsidR="00111697" w:rsidRDefault="00111697" w:rsidP="00EB7763">
                                    <w:pPr>
                                      <w:pStyle w:val="Web"/>
                                      <w:shd w:val="clear" w:color="auto" w:fill="FFFFFF"/>
                                      <w:adjustRightInd w:val="0"/>
                                      <w:snapToGrid w:val="0"/>
                                      <w:spacing w:before="0" w:beforeAutospacing="0" w:after="0" w:afterAutospacing="0"/>
                                      <w:jc w:val="both"/>
                                      <w:rPr>
                                        <w:rFonts w:eastAsia="標楷體"/>
                                        <w:color w:val="39424A"/>
                                      </w:rPr>
                                    </w:pPr>
                                    <w:proofErr w:type="spellStart"/>
                                    <w:r w:rsidRPr="002B4033">
                                      <w:rPr>
                                        <w:rFonts w:eastAsia="標楷體"/>
                                        <w:color w:val="39424A"/>
                                      </w:rPr>
                                      <w:t>Slodkowski</w:t>
                                    </w:r>
                                    <w:proofErr w:type="spellEnd"/>
                                    <w:r w:rsidRPr="002B4033">
                                      <w:rPr>
                                        <w:rFonts w:eastAsia="標楷體"/>
                                        <w:color w:val="39424A"/>
                                      </w:rPr>
                                      <w:t>, who is originally from Lodz, Poland, became interested in international issues as a Rotary Youth Exchange student in Japan. “That year in Osaka shaped my life,” he recalls. “It gave me an incredible foundation and the courage to travel the world and spread my wings.”</w:t>
                                    </w:r>
                                  </w:p>
                                  <w:p w:rsidR="00914B0B" w:rsidRPr="000F4F9B" w:rsidRDefault="00EB7763" w:rsidP="00EB7763">
                                    <w:pPr>
                                      <w:pStyle w:val="Web"/>
                                      <w:shd w:val="clear" w:color="auto" w:fill="FFFFFF"/>
                                      <w:adjustRightInd w:val="0"/>
                                      <w:snapToGrid w:val="0"/>
                                      <w:spacing w:before="0" w:beforeAutospacing="0" w:after="0" w:afterAutospacing="0"/>
                                      <w:jc w:val="both"/>
                                      <w:rPr>
                                        <w:rFonts w:eastAsia="標楷體"/>
                                        <w:color w:val="39424A"/>
                                        <w:sz w:val="26"/>
                                      </w:rPr>
                                    </w:pPr>
                                    <w:proofErr w:type="spellStart"/>
                                    <w:r w:rsidRPr="000F4F9B">
                                      <w:rPr>
                                        <w:rFonts w:eastAsia="標楷體"/>
                                        <w:color w:val="39424A"/>
                                        <w:sz w:val="26"/>
                                      </w:rPr>
                                      <w:t>Slodkowski</w:t>
                                    </w:r>
                                    <w:proofErr w:type="spellEnd"/>
                                    <w:r w:rsidRPr="000F4F9B">
                                      <w:rPr>
                                        <w:rFonts w:eastAsia="標楷體"/>
                                        <w:color w:val="39424A"/>
                                        <w:sz w:val="26"/>
                                      </w:rPr>
                                      <w:t>出身於波蘭</w:t>
                                    </w:r>
                                    <w:r w:rsidR="0023030B" w:rsidRPr="000F4F9B">
                                      <w:rPr>
                                        <w:rFonts w:eastAsia="標楷體"/>
                                        <w:color w:val="39424A"/>
                                        <w:sz w:val="26"/>
                                      </w:rPr>
                                      <w:t>Lodz</w:t>
                                    </w:r>
                                    <w:r w:rsidRPr="000F4F9B">
                                      <w:rPr>
                                        <w:rFonts w:eastAsia="標楷體"/>
                                        <w:color w:val="39424A"/>
                                        <w:sz w:val="26"/>
                                      </w:rPr>
                                      <w:t>，他</w:t>
                                    </w:r>
                                    <w:proofErr w:type="gramStart"/>
                                    <w:r w:rsidR="00914B0B" w:rsidRPr="000F4F9B">
                                      <w:rPr>
                                        <w:rFonts w:eastAsia="標楷體" w:hint="eastAsia"/>
                                        <w:color w:val="39424A"/>
                                        <w:sz w:val="26"/>
                                      </w:rPr>
                                      <w:t>曾</w:t>
                                    </w:r>
                                    <w:r w:rsidRPr="000F4F9B">
                                      <w:rPr>
                                        <w:rFonts w:eastAsia="標楷體"/>
                                        <w:color w:val="39424A"/>
                                        <w:sz w:val="26"/>
                                      </w:rPr>
                                      <w:t>以扶輪</w:t>
                                    </w:r>
                                    <w:proofErr w:type="gramEnd"/>
                                    <w:r w:rsidRPr="000F4F9B">
                                      <w:rPr>
                                        <w:rFonts w:eastAsia="標楷體"/>
                                        <w:color w:val="39424A"/>
                                        <w:sz w:val="26"/>
                                      </w:rPr>
                                      <w:t>青少年交換學生身</w:t>
                                    </w:r>
                                    <w:r w:rsidR="00914B0B" w:rsidRPr="000F4F9B">
                                      <w:rPr>
                                        <w:rFonts w:eastAsia="標楷體" w:hint="eastAsia"/>
                                        <w:color w:val="39424A"/>
                                        <w:sz w:val="26"/>
                                      </w:rPr>
                                      <w:t>份前往</w:t>
                                    </w:r>
                                    <w:r w:rsidRPr="000F4F9B">
                                      <w:rPr>
                                        <w:rFonts w:eastAsia="標楷體"/>
                                        <w:color w:val="39424A"/>
                                        <w:sz w:val="26"/>
                                      </w:rPr>
                                      <w:t>日本</w:t>
                                    </w:r>
                                    <w:r w:rsidR="00914B0B" w:rsidRPr="000F4F9B">
                                      <w:rPr>
                                        <w:rFonts w:eastAsia="標楷體" w:hint="eastAsia"/>
                                        <w:color w:val="39424A"/>
                                        <w:sz w:val="26"/>
                                      </w:rPr>
                                      <w:t>進行</w:t>
                                    </w:r>
                                    <w:r w:rsidRPr="000F4F9B">
                                      <w:rPr>
                                        <w:rFonts w:eastAsia="標楷體"/>
                                        <w:color w:val="39424A"/>
                                        <w:sz w:val="26"/>
                                      </w:rPr>
                                      <w:t>交換，</w:t>
                                    </w:r>
                                    <w:r w:rsidR="00914B0B" w:rsidRPr="000F4F9B">
                                      <w:rPr>
                                        <w:rFonts w:eastAsia="標楷體" w:hint="eastAsia"/>
                                        <w:color w:val="39424A"/>
                                        <w:sz w:val="26"/>
                                      </w:rPr>
                                      <w:t>並開始</w:t>
                                    </w:r>
                                    <w:r w:rsidRPr="000F4F9B">
                                      <w:rPr>
                                        <w:rFonts w:eastAsia="標楷體"/>
                                        <w:color w:val="39424A"/>
                                        <w:sz w:val="26"/>
                                      </w:rPr>
                                      <w:t>對國際事務感到興趣。</w:t>
                                    </w:r>
                                    <w:r w:rsidR="00914B0B" w:rsidRPr="000F4F9B">
                                      <w:rPr>
                                        <w:rFonts w:eastAsia="標楷體"/>
                                        <w:color w:val="39424A"/>
                                        <w:sz w:val="26"/>
                                      </w:rPr>
                                      <w:t>他回想道：「在大阪</w:t>
                                    </w:r>
                                    <w:r w:rsidR="00914B0B" w:rsidRPr="000F4F9B">
                                      <w:rPr>
                                        <w:rFonts w:eastAsia="標楷體" w:hint="eastAsia"/>
                                        <w:color w:val="39424A"/>
                                        <w:sz w:val="26"/>
                                      </w:rPr>
                                      <w:t>進行交換</w:t>
                                    </w:r>
                                    <w:r w:rsidR="00914B0B" w:rsidRPr="000F4F9B">
                                      <w:rPr>
                                        <w:rFonts w:eastAsia="標楷體"/>
                                        <w:color w:val="39424A"/>
                                        <w:sz w:val="26"/>
                                      </w:rPr>
                                      <w:t>的一年</w:t>
                                    </w:r>
                                    <w:r w:rsidR="00914B0B" w:rsidRPr="000F4F9B">
                                      <w:rPr>
                                        <w:rFonts w:eastAsia="標楷體" w:hint="eastAsia"/>
                                        <w:color w:val="39424A"/>
                                        <w:sz w:val="26"/>
                                      </w:rPr>
                                      <w:t>改變了</w:t>
                                    </w:r>
                                    <w:r w:rsidR="00914B0B" w:rsidRPr="000F4F9B">
                                      <w:rPr>
                                        <w:rFonts w:eastAsia="標楷體"/>
                                        <w:color w:val="39424A"/>
                                        <w:sz w:val="26"/>
                                      </w:rPr>
                                      <w:t>我的</w:t>
                                    </w:r>
                                    <w:r w:rsidR="00914B0B" w:rsidRPr="000F4F9B">
                                      <w:rPr>
                                        <w:rFonts w:eastAsia="標楷體" w:hint="eastAsia"/>
                                        <w:color w:val="39424A"/>
                                        <w:sz w:val="26"/>
                                      </w:rPr>
                                      <w:t>生活</w:t>
                                    </w:r>
                                    <w:r w:rsidR="00914B0B" w:rsidRPr="000F4F9B">
                                      <w:rPr>
                                        <w:rFonts w:eastAsia="標楷體"/>
                                        <w:color w:val="39424A"/>
                                        <w:sz w:val="26"/>
                                      </w:rPr>
                                      <w:t>」。「這段</w:t>
                                    </w:r>
                                    <w:r w:rsidR="00914B0B" w:rsidRPr="000F4F9B">
                                      <w:rPr>
                                        <w:rFonts w:eastAsia="標楷體" w:hint="eastAsia"/>
                                        <w:color w:val="39424A"/>
                                        <w:sz w:val="26"/>
                                      </w:rPr>
                                      <w:t>體驗</w:t>
                                    </w:r>
                                    <w:r w:rsidR="00914B0B" w:rsidRPr="000F4F9B">
                                      <w:rPr>
                                        <w:rFonts w:eastAsia="標楷體"/>
                                        <w:color w:val="39424A"/>
                                        <w:sz w:val="26"/>
                                      </w:rPr>
                                      <w:t>為我的人生奠定</w:t>
                                    </w:r>
                                    <w:r w:rsidR="00914B0B" w:rsidRPr="000F4F9B">
                                      <w:rPr>
                                        <w:rFonts w:eastAsia="標楷體" w:hint="eastAsia"/>
                                        <w:color w:val="39424A"/>
                                        <w:sz w:val="26"/>
                                      </w:rPr>
                                      <w:t>了</w:t>
                                    </w:r>
                                    <w:r w:rsidR="00914B0B" w:rsidRPr="000F4F9B">
                                      <w:rPr>
                                        <w:rFonts w:eastAsia="標楷體"/>
                                        <w:color w:val="39424A"/>
                                        <w:sz w:val="26"/>
                                      </w:rPr>
                                      <w:t>不可思議的基礎，</w:t>
                                    </w:r>
                                    <w:r w:rsidR="00914B0B" w:rsidRPr="000F4F9B">
                                      <w:rPr>
                                        <w:rFonts w:eastAsia="標楷體" w:hint="eastAsia"/>
                                        <w:color w:val="39424A"/>
                                        <w:sz w:val="26"/>
                                      </w:rPr>
                                      <w:t>讓我有用勇氣展開</w:t>
                                    </w:r>
                                    <w:proofErr w:type="gramStart"/>
                                    <w:r w:rsidR="00914B0B" w:rsidRPr="000F4F9B">
                                      <w:rPr>
                                        <w:rFonts w:eastAsia="標楷體" w:hint="eastAsia"/>
                                        <w:color w:val="39424A"/>
                                        <w:sz w:val="26"/>
                                      </w:rPr>
                                      <w:t>雙翅，</w:t>
                                    </w:r>
                                    <w:proofErr w:type="gramEnd"/>
                                    <w:r w:rsidR="00914B0B" w:rsidRPr="000F4F9B">
                                      <w:rPr>
                                        <w:rFonts w:eastAsia="標楷體" w:hint="eastAsia"/>
                                        <w:color w:val="39424A"/>
                                        <w:sz w:val="26"/>
                                      </w:rPr>
                                      <w:t>遨遊</w:t>
                                    </w:r>
                                    <w:r w:rsidR="00914B0B" w:rsidRPr="000F4F9B">
                                      <w:rPr>
                                        <w:rFonts w:eastAsia="標楷體"/>
                                        <w:color w:val="39424A"/>
                                        <w:sz w:val="26"/>
                                      </w:rPr>
                                      <w:t>世界。</w:t>
                                    </w:r>
                                    <w:r w:rsidR="00914B0B" w:rsidRPr="000F4F9B">
                                      <w:rPr>
                                        <w:rFonts w:eastAsia="標楷體"/>
                                        <w:color w:val="333333"/>
                                      </w:rPr>
                                      <w:t>」</w:t>
                                    </w:r>
                                  </w:p>
                                  <w:p w:rsidR="00EB7763" w:rsidRPr="002B4033" w:rsidRDefault="00EB7763" w:rsidP="00EB7763">
                                    <w:pPr>
                                      <w:pStyle w:val="Web"/>
                                      <w:shd w:val="clear" w:color="auto" w:fill="FFFFFF"/>
                                      <w:adjustRightInd w:val="0"/>
                                      <w:snapToGrid w:val="0"/>
                                      <w:spacing w:before="0" w:beforeAutospacing="0" w:after="0" w:afterAutospacing="0"/>
                                      <w:jc w:val="both"/>
                                      <w:rPr>
                                        <w:rFonts w:eastAsia="標楷體"/>
                                        <w:color w:val="39424A"/>
                                      </w:rPr>
                                    </w:pPr>
                                  </w:p>
                                  <w:p w:rsidR="00111697" w:rsidRDefault="00111697" w:rsidP="00EB7763">
                                    <w:pPr>
                                      <w:pStyle w:val="Web"/>
                                      <w:shd w:val="clear" w:color="auto" w:fill="FFFFFF"/>
                                      <w:adjustRightInd w:val="0"/>
                                      <w:snapToGrid w:val="0"/>
                                      <w:spacing w:before="0" w:beforeAutospacing="0" w:after="0" w:afterAutospacing="0"/>
                                      <w:jc w:val="both"/>
                                      <w:rPr>
                                        <w:rFonts w:eastAsia="標楷體"/>
                                        <w:color w:val="39424A"/>
                                      </w:rPr>
                                    </w:pPr>
                                    <w:r w:rsidRPr="002B4033">
                                      <w:rPr>
                                        <w:rStyle w:val="a4"/>
                                        <w:rFonts w:eastAsia="標楷體"/>
                                        <w:color w:val="39424A"/>
                                      </w:rPr>
                                      <w:t>THE ROTARIAN:</w:t>
                                    </w:r>
                                    <w:r w:rsidRPr="002B4033">
                                      <w:rPr>
                                        <w:rFonts w:eastAsia="標楷體"/>
                                        <w:color w:val="39424A"/>
                                      </w:rPr>
                                      <w:t xml:space="preserve"> How do you approach reporting in hostile areas?</w:t>
                                    </w:r>
                                  </w:p>
                                  <w:p w:rsidR="00EB7763" w:rsidRPr="000F4F9B" w:rsidRDefault="00EB7763" w:rsidP="00EB7763">
                                    <w:pPr>
                                      <w:pStyle w:val="Web"/>
                                      <w:shd w:val="clear" w:color="auto" w:fill="FFFFFF"/>
                                      <w:adjustRightInd w:val="0"/>
                                      <w:snapToGrid w:val="0"/>
                                      <w:spacing w:before="0" w:beforeAutospacing="0" w:after="0" w:afterAutospacing="0"/>
                                      <w:jc w:val="both"/>
                                      <w:rPr>
                                        <w:rStyle w:val="a4"/>
                                        <w:rFonts w:eastAsia="標楷體"/>
                                        <w:b w:val="0"/>
                                        <w:color w:val="39424A"/>
                                        <w:sz w:val="26"/>
                                      </w:rPr>
                                    </w:pPr>
                                    <w:r w:rsidRPr="000F4F9B">
                                      <w:rPr>
                                        <w:rStyle w:val="a4"/>
                                        <w:rFonts w:eastAsia="標楷體"/>
                                        <w:color w:val="39424A"/>
                                        <w:sz w:val="26"/>
                                      </w:rPr>
                                      <w:t>扶輪月刊</w:t>
                                    </w:r>
                                    <w:r w:rsidRPr="000F4F9B">
                                      <w:rPr>
                                        <w:rStyle w:val="a4"/>
                                        <w:rFonts w:eastAsia="標楷體"/>
                                        <w:b w:val="0"/>
                                        <w:color w:val="39424A"/>
                                        <w:sz w:val="26"/>
                                      </w:rPr>
                                      <w:t>：你們如何在</w:t>
                                    </w:r>
                                    <w:r w:rsidR="00914B0B" w:rsidRPr="000F4F9B">
                                      <w:rPr>
                                        <w:rStyle w:val="a4"/>
                                        <w:rFonts w:eastAsia="標楷體" w:hint="eastAsia"/>
                                        <w:b w:val="0"/>
                                        <w:color w:val="39424A"/>
                                        <w:sz w:val="26"/>
                                      </w:rPr>
                                      <w:t>敵對</w:t>
                                    </w:r>
                                    <w:r w:rsidRPr="000F4F9B">
                                      <w:rPr>
                                        <w:rStyle w:val="a4"/>
                                        <w:rFonts w:eastAsia="標楷體"/>
                                        <w:b w:val="0"/>
                                        <w:color w:val="39424A"/>
                                        <w:sz w:val="26"/>
                                      </w:rPr>
                                      <w:t>地區從事報導工作？</w:t>
                                    </w:r>
                                  </w:p>
                                  <w:p w:rsidR="00EB7763" w:rsidRPr="002B4033" w:rsidRDefault="00EB7763" w:rsidP="00EB7763">
                                    <w:pPr>
                                      <w:pStyle w:val="Web"/>
                                      <w:shd w:val="clear" w:color="auto" w:fill="FFFFFF"/>
                                      <w:adjustRightInd w:val="0"/>
                                      <w:snapToGrid w:val="0"/>
                                      <w:spacing w:before="0" w:beforeAutospacing="0" w:after="0" w:afterAutospacing="0"/>
                                      <w:jc w:val="both"/>
                                      <w:rPr>
                                        <w:rFonts w:eastAsia="標楷體"/>
                                        <w:color w:val="39424A"/>
                                      </w:rPr>
                                    </w:pPr>
                                  </w:p>
                                  <w:p w:rsidR="00111697" w:rsidRDefault="00111697" w:rsidP="00EB7763">
                                    <w:pPr>
                                      <w:pStyle w:val="Web"/>
                                      <w:shd w:val="clear" w:color="auto" w:fill="FFFFFF"/>
                                      <w:adjustRightInd w:val="0"/>
                                      <w:snapToGrid w:val="0"/>
                                      <w:spacing w:before="0" w:beforeAutospacing="0" w:after="0" w:afterAutospacing="0"/>
                                      <w:jc w:val="both"/>
                                      <w:rPr>
                                        <w:rFonts w:eastAsia="標楷體"/>
                                        <w:color w:val="39424A"/>
                                      </w:rPr>
                                    </w:pPr>
                                    <w:r w:rsidRPr="002B4033">
                                      <w:rPr>
                                        <w:rStyle w:val="a4"/>
                                        <w:rFonts w:eastAsia="標楷體"/>
                                        <w:color w:val="39424A"/>
                                      </w:rPr>
                                      <w:t>SLODKOWSKI:</w:t>
                                    </w:r>
                                    <w:r w:rsidRPr="002B4033">
                                      <w:rPr>
                                        <w:rFonts w:eastAsia="標楷體"/>
                                        <w:color w:val="39424A"/>
                                      </w:rPr>
                                      <w:t xml:space="preserve"> There’s a big organization [Reuters] behind us when we work. We have a set of stringent safety protocols. We try to be as conservative and reasonable as we can, while at the same time doing all we can to uncover wrongdoing and injustice, and hold the powerful to account.</w:t>
                                    </w:r>
                                  </w:p>
                                  <w:p w:rsidR="00EB7763" w:rsidRPr="00FE6C20" w:rsidRDefault="00EB7763" w:rsidP="00EB7763">
                                    <w:pPr>
                                      <w:pStyle w:val="Web"/>
                                      <w:shd w:val="clear" w:color="auto" w:fill="FFFFFF"/>
                                      <w:adjustRightInd w:val="0"/>
                                      <w:snapToGrid w:val="0"/>
                                      <w:spacing w:before="0" w:beforeAutospacing="0" w:after="0" w:afterAutospacing="0"/>
                                      <w:jc w:val="both"/>
                                      <w:rPr>
                                        <w:rFonts w:eastAsia="標楷體"/>
                                        <w:color w:val="39424A"/>
                                        <w:sz w:val="26"/>
                                      </w:rPr>
                                    </w:pPr>
                                    <w:r w:rsidRPr="00FE6C20">
                                      <w:rPr>
                                        <w:rStyle w:val="a4"/>
                                        <w:rFonts w:eastAsia="標楷體"/>
                                        <w:color w:val="39424A"/>
                                        <w:sz w:val="26"/>
                                      </w:rPr>
                                      <w:t>SLODKOWSKI</w:t>
                                    </w:r>
                                    <w:r w:rsidRPr="00FE6C20">
                                      <w:rPr>
                                        <w:rStyle w:val="a4"/>
                                        <w:rFonts w:eastAsia="標楷體"/>
                                        <w:b w:val="0"/>
                                        <w:color w:val="39424A"/>
                                        <w:sz w:val="26"/>
                                      </w:rPr>
                                      <w:t>：我們背後有龐大組織</w:t>
                                    </w:r>
                                    <w:r w:rsidRPr="00FE6C20">
                                      <w:rPr>
                                        <w:rStyle w:val="a4"/>
                                        <w:rFonts w:eastAsia="標楷體"/>
                                        <w:b w:val="0"/>
                                        <w:color w:val="39424A"/>
                                        <w:sz w:val="26"/>
                                      </w:rPr>
                                      <w:t>[</w:t>
                                    </w:r>
                                    <w:r w:rsidRPr="00FE6C20">
                                      <w:rPr>
                                        <w:rStyle w:val="a4"/>
                                        <w:rFonts w:eastAsia="標楷體"/>
                                        <w:b w:val="0"/>
                                        <w:color w:val="39424A"/>
                                        <w:sz w:val="26"/>
                                      </w:rPr>
                                      <w:t>路透社</w:t>
                                    </w:r>
                                    <w:r w:rsidRPr="00FE6C20">
                                      <w:rPr>
                                        <w:rStyle w:val="a4"/>
                                        <w:rFonts w:eastAsia="標楷體"/>
                                        <w:b w:val="0"/>
                                        <w:color w:val="39424A"/>
                                        <w:sz w:val="26"/>
                                      </w:rPr>
                                      <w:t>]</w:t>
                                    </w:r>
                                    <w:r w:rsidRPr="00FE6C20">
                                      <w:rPr>
                                        <w:rStyle w:val="a4"/>
                                        <w:rFonts w:eastAsia="標楷體"/>
                                        <w:b w:val="0"/>
                                        <w:color w:val="39424A"/>
                                        <w:sz w:val="26"/>
                                      </w:rPr>
                                      <w:t>給予支持。</w:t>
                                    </w:r>
                                    <w:r w:rsidRPr="00FE6C20">
                                      <w:rPr>
                                        <w:rFonts w:eastAsia="標楷體"/>
                                        <w:color w:val="39424A"/>
                                        <w:sz w:val="26"/>
                                      </w:rPr>
                                      <w:t>我們有一套嚴謹的安全規範。我們試著盡量</w:t>
                                    </w:r>
                                    <w:r w:rsidR="00914B0B" w:rsidRPr="00FE6C20">
                                      <w:rPr>
                                        <w:rFonts w:eastAsia="標楷體" w:hint="eastAsia"/>
                                        <w:color w:val="39424A"/>
                                        <w:sz w:val="26"/>
                                      </w:rPr>
                                      <w:t>做到保守</w:t>
                                    </w:r>
                                    <w:r w:rsidRPr="00FE6C20">
                                      <w:rPr>
                                        <w:rFonts w:eastAsia="標楷體"/>
                                        <w:color w:val="39424A"/>
                                        <w:sz w:val="26"/>
                                      </w:rPr>
                                      <w:t>且</w:t>
                                    </w:r>
                                    <w:r w:rsidR="00914B0B" w:rsidRPr="00FE6C20">
                                      <w:rPr>
                                        <w:rFonts w:eastAsia="標楷體" w:hint="eastAsia"/>
                                        <w:color w:val="39424A"/>
                                        <w:sz w:val="26"/>
                                      </w:rPr>
                                      <w:t>公平的報導</w:t>
                                    </w:r>
                                    <w:r w:rsidRPr="00FE6C20">
                                      <w:rPr>
                                        <w:rFonts w:eastAsia="標楷體"/>
                                        <w:color w:val="39424A"/>
                                        <w:sz w:val="26"/>
                                      </w:rPr>
                                      <w:t>，同時盡全力揭露不公不義，要求掌權者負起責任。</w:t>
                                    </w:r>
                                  </w:p>
                                  <w:p w:rsidR="00EB7763" w:rsidRPr="002B4033" w:rsidRDefault="00EB7763" w:rsidP="00EB7763">
                                    <w:pPr>
                                      <w:pStyle w:val="Web"/>
                                      <w:shd w:val="clear" w:color="auto" w:fill="FFFFFF"/>
                                      <w:adjustRightInd w:val="0"/>
                                      <w:snapToGrid w:val="0"/>
                                      <w:spacing w:before="0" w:beforeAutospacing="0" w:after="0" w:afterAutospacing="0"/>
                                      <w:jc w:val="both"/>
                                      <w:rPr>
                                        <w:rFonts w:eastAsia="標楷體"/>
                                        <w:color w:val="39424A"/>
                                      </w:rPr>
                                    </w:pPr>
                                  </w:p>
                                  <w:p w:rsidR="00111697" w:rsidRDefault="00111697" w:rsidP="00EB7763">
                                    <w:pPr>
                                      <w:pStyle w:val="Web"/>
                                      <w:shd w:val="clear" w:color="auto" w:fill="FFFFFF"/>
                                      <w:adjustRightInd w:val="0"/>
                                      <w:snapToGrid w:val="0"/>
                                      <w:spacing w:before="0" w:beforeAutospacing="0" w:after="0" w:afterAutospacing="0"/>
                                      <w:jc w:val="both"/>
                                      <w:rPr>
                                        <w:rFonts w:eastAsia="標楷體"/>
                                        <w:color w:val="39424A"/>
                                      </w:rPr>
                                    </w:pPr>
                                    <w:r w:rsidRPr="002B4033">
                                      <w:rPr>
                                        <w:rStyle w:val="a4"/>
                                        <w:rFonts w:eastAsia="標楷體"/>
                                        <w:color w:val="39424A"/>
                                      </w:rPr>
                                      <w:t>TR:</w:t>
                                    </w:r>
                                    <w:r w:rsidRPr="002B4033">
                                      <w:rPr>
                                        <w:rFonts w:eastAsia="標楷體"/>
                                        <w:color w:val="39424A"/>
                                      </w:rPr>
                                      <w:t xml:space="preserve"> Your team got the perpetrators of the violence to open up about what happened. How did you gain trust?</w:t>
                                    </w:r>
                                  </w:p>
                                  <w:p w:rsidR="00EB7763" w:rsidRPr="000F4F9B" w:rsidRDefault="00EB7763" w:rsidP="00EB7763">
                                    <w:pPr>
                                      <w:pStyle w:val="Web"/>
                                      <w:shd w:val="clear" w:color="auto" w:fill="FFFFFF"/>
                                      <w:adjustRightInd w:val="0"/>
                                      <w:snapToGrid w:val="0"/>
                                      <w:spacing w:before="0" w:beforeAutospacing="0" w:after="0" w:afterAutospacing="0"/>
                                      <w:jc w:val="both"/>
                                      <w:rPr>
                                        <w:rFonts w:eastAsia="標楷體"/>
                                        <w:color w:val="39424A"/>
                                        <w:sz w:val="26"/>
                                      </w:rPr>
                                    </w:pPr>
                                    <w:r w:rsidRPr="000F4F9B">
                                      <w:rPr>
                                        <w:rStyle w:val="a4"/>
                                        <w:rFonts w:eastAsia="標楷體"/>
                                        <w:color w:val="39424A"/>
                                        <w:sz w:val="26"/>
                                      </w:rPr>
                                      <w:t>扶輪月刊</w:t>
                                    </w:r>
                                    <w:r w:rsidRPr="000F4F9B">
                                      <w:rPr>
                                        <w:rStyle w:val="a4"/>
                                        <w:rFonts w:eastAsia="標楷體"/>
                                        <w:b w:val="0"/>
                                        <w:color w:val="39424A"/>
                                        <w:sz w:val="26"/>
                                      </w:rPr>
                                      <w:t>：你的團隊</w:t>
                                    </w:r>
                                    <w:r w:rsidR="004E33CE" w:rsidRPr="000F4F9B">
                                      <w:rPr>
                                        <w:rStyle w:val="a4"/>
                                        <w:rFonts w:eastAsia="標楷體" w:hint="eastAsia"/>
                                        <w:b w:val="0"/>
                                        <w:color w:val="39424A"/>
                                        <w:sz w:val="26"/>
                                      </w:rPr>
                                      <w:t>讓</w:t>
                                    </w:r>
                                    <w:r w:rsidRPr="000F4F9B">
                                      <w:rPr>
                                        <w:rStyle w:val="a4"/>
                                        <w:rFonts w:eastAsia="標楷體"/>
                                        <w:b w:val="0"/>
                                        <w:color w:val="39424A"/>
                                        <w:sz w:val="26"/>
                                      </w:rPr>
                                      <w:t>暴行者</w:t>
                                    </w:r>
                                    <w:r w:rsidR="004E33CE" w:rsidRPr="000F4F9B">
                                      <w:rPr>
                                        <w:rStyle w:val="a4"/>
                                        <w:rFonts w:eastAsia="標楷體" w:hint="eastAsia"/>
                                        <w:b w:val="0"/>
                                        <w:color w:val="39424A"/>
                                        <w:sz w:val="26"/>
                                      </w:rPr>
                                      <w:t>公開</w:t>
                                    </w:r>
                                    <w:r w:rsidRPr="000F4F9B">
                                      <w:rPr>
                                        <w:rStyle w:val="a4"/>
                                        <w:rFonts w:eastAsia="標楷體"/>
                                        <w:b w:val="0"/>
                                        <w:color w:val="39424A"/>
                                        <w:sz w:val="26"/>
                                      </w:rPr>
                                      <w:t>發生的一切</w:t>
                                    </w:r>
                                    <w:r w:rsidR="004E33CE" w:rsidRPr="000F4F9B">
                                      <w:rPr>
                                        <w:rStyle w:val="a4"/>
                                        <w:rFonts w:eastAsia="標楷體" w:hint="eastAsia"/>
                                        <w:b w:val="0"/>
                                        <w:color w:val="39424A"/>
                                        <w:sz w:val="26"/>
                                      </w:rPr>
                                      <w:t>，</w:t>
                                    </w:r>
                                    <w:r w:rsidRPr="000F4F9B">
                                      <w:rPr>
                                        <w:rFonts w:eastAsia="標楷體"/>
                                        <w:color w:val="39424A"/>
                                        <w:sz w:val="26"/>
                                      </w:rPr>
                                      <w:t>你們如何取得信任？</w:t>
                                    </w:r>
                                  </w:p>
                                  <w:p w:rsidR="00EB7763" w:rsidRPr="002B4033" w:rsidRDefault="00EB7763" w:rsidP="00EB7763">
                                    <w:pPr>
                                      <w:pStyle w:val="Web"/>
                                      <w:shd w:val="clear" w:color="auto" w:fill="FFFFFF"/>
                                      <w:adjustRightInd w:val="0"/>
                                      <w:snapToGrid w:val="0"/>
                                      <w:spacing w:before="0" w:beforeAutospacing="0" w:after="0" w:afterAutospacing="0"/>
                                      <w:jc w:val="both"/>
                                      <w:rPr>
                                        <w:rFonts w:eastAsia="標楷體"/>
                                        <w:color w:val="39424A"/>
                                      </w:rPr>
                                    </w:pPr>
                                  </w:p>
                                  <w:p w:rsidR="00111697" w:rsidRDefault="00111697" w:rsidP="00EB7763">
                                    <w:pPr>
                                      <w:pStyle w:val="Web"/>
                                      <w:shd w:val="clear" w:color="auto" w:fill="FFFFFF"/>
                                      <w:adjustRightInd w:val="0"/>
                                      <w:snapToGrid w:val="0"/>
                                      <w:spacing w:before="0" w:beforeAutospacing="0" w:after="0" w:afterAutospacing="0"/>
                                      <w:jc w:val="both"/>
                                      <w:rPr>
                                        <w:rFonts w:eastAsia="標楷體"/>
                                        <w:color w:val="39424A"/>
                                      </w:rPr>
                                    </w:pPr>
                                    <w:r w:rsidRPr="002B4033">
                                      <w:rPr>
                                        <w:rStyle w:val="a4"/>
                                        <w:rFonts w:eastAsia="標楷體"/>
                                        <w:color w:val="39424A"/>
                                      </w:rPr>
                                      <w:t>SLODKOWSKI:</w:t>
                                    </w:r>
                                    <w:r w:rsidRPr="002B4033">
                                      <w:rPr>
                                        <w:rFonts w:eastAsia="標楷體"/>
                                        <w:color w:val="39424A"/>
                                      </w:rPr>
                                      <w:t xml:space="preserve"> The way you gain trust is by being open and honest, being upfront, and telling your sources what you want to do. In situations like this, sources are broadly divided into three categories. There are those who will never tell you anything and who will hide. Then there are people who will be boastful about what they’ve done. The man who helped dig the grave of the 10 </w:t>
                                    </w:r>
                                    <w:proofErr w:type="spellStart"/>
                                    <w:r w:rsidRPr="002B4033">
                                      <w:rPr>
                                        <w:rFonts w:eastAsia="標楷體"/>
                                        <w:color w:val="39424A"/>
                                      </w:rPr>
                                      <w:t>Rohingya</w:t>
                                    </w:r>
                                    <w:proofErr w:type="spellEnd"/>
                                    <w:r w:rsidRPr="002B4033">
                                      <w:rPr>
                                        <w:rFonts w:eastAsia="標楷體"/>
                                        <w:color w:val="39424A"/>
                                      </w:rPr>
                                      <w:t xml:space="preserve"> Muslim men, who is quoted at the beginning of the story we published, is like that. But then you also have people who perhaps feel remorse, such as the person quoted at the end of that story, who says he doesn’t want this to happen again and that’s why he’s sharing this information.</w:t>
                                    </w:r>
                                  </w:p>
                                  <w:p w:rsidR="00EB7763" w:rsidRDefault="00EB7763" w:rsidP="00EB7763">
                                    <w:pPr>
                                      <w:pStyle w:val="Web"/>
                                      <w:shd w:val="clear" w:color="auto" w:fill="FFFFFF"/>
                                      <w:adjustRightInd w:val="0"/>
                                      <w:snapToGrid w:val="0"/>
                                      <w:spacing w:before="0" w:beforeAutospacing="0" w:after="0" w:afterAutospacing="0"/>
                                      <w:jc w:val="both"/>
                                      <w:rPr>
                                        <w:rFonts w:eastAsia="標楷體"/>
                                        <w:color w:val="39424A"/>
                                      </w:rPr>
                                    </w:pPr>
                                    <w:r w:rsidRPr="00D92EB2">
                                      <w:rPr>
                                        <w:rStyle w:val="a4"/>
                                        <w:rFonts w:eastAsia="標楷體"/>
                                        <w:color w:val="39424A"/>
                                      </w:rPr>
                                      <w:t>SLODKOWSKI</w:t>
                                    </w:r>
                                    <w:r w:rsidRPr="00EB7763">
                                      <w:rPr>
                                        <w:rStyle w:val="a4"/>
                                        <w:rFonts w:eastAsia="標楷體"/>
                                        <w:b w:val="0"/>
                                        <w:color w:val="39424A"/>
                                      </w:rPr>
                                      <w:t>：</w:t>
                                    </w:r>
                                    <w:r w:rsidRPr="000F4F9B">
                                      <w:rPr>
                                        <w:rStyle w:val="a4"/>
                                        <w:rFonts w:eastAsia="標楷體"/>
                                        <w:b w:val="0"/>
                                        <w:color w:val="39424A"/>
                                        <w:sz w:val="26"/>
                                      </w:rPr>
                                      <w:t>取得信任的方式就是公開且誠實，坦白一切，告訴情報來源</w:t>
                                    </w:r>
                                    <w:r w:rsidR="004E33CE" w:rsidRPr="000F4F9B">
                                      <w:rPr>
                                        <w:rStyle w:val="a4"/>
                                        <w:rFonts w:eastAsia="標楷體" w:hint="eastAsia"/>
                                        <w:b w:val="0"/>
                                        <w:color w:val="39424A"/>
                                        <w:sz w:val="26"/>
                                      </w:rPr>
                                      <w:t>者</w:t>
                                    </w:r>
                                    <w:r w:rsidRPr="000F4F9B">
                                      <w:rPr>
                                        <w:rStyle w:val="a4"/>
                                        <w:rFonts w:eastAsia="標楷體"/>
                                        <w:b w:val="0"/>
                                        <w:color w:val="39424A"/>
                                        <w:sz w:val="26"/>
                                      </w:rPr>
                                      <w:t>打算怎麼做。</w:t>
                                    </w:r>
                                    <w:r w:rsidR="004E33CE" w:rsidRPr="000F4F9B">
                                      <w:rPr>
                                        <w:rStyle w:val="a4"/>
                                        <w:rFonts w:eastAsia="標楷體" w:hint="eastAsia"/>
                                        <w:b w:val="0"/>
                                        <w:color w:val="39424A"/>
                                        <w:sz w:val="26"/>
                                      </w:rPr>
                                      <w:t>在</w:t>
                                    </w:r>
                                    <w:r w:rsidRPr="000F4F9B">
                                      <w:rPr>
                                        <w:rFonts w:eastAsia="標楷體"/>
                                        <w:color w:val="39424A"/>
                                        <w:sz w:val="26"/>
                                      </w:rPr>
                                      <w:t>這樣的情況</w:t>
                                    </w:r>
                                    <w:r w:rsidR="004E33CE" w:rsidRPr="000F4F9B">
                                      <w:rPr>
                                        <w:rFonts w:eastAsia="標楷體" w:hint="eastAsia"/>
                                        <w:color w:val="39424A"/>
                                        <w:sz w:val="26"/>
                                      </w:rPr>
                                      <w:t>下</w:t>
                                    </w:r>
                                    <w:r w:rsidRPr="000F4F9B">
                                      <w:rPr>
                                        <w:rFonts w:eastAsia="標楷體"/>
                                        <w:color w:val="39424A"/>
                                        <w:sz w:val="26"/>
                                      </w:rPr>
                                      <w:t>，情報來源</w:t>
                                    </w:r>
                                    <w:r w:rsidR="004E33CE" w:rsidRPr="000F4F9B">
                                      <w:rPr>
                                        <w:rStyle w:val="a4"/>
                                        <w:rFonts w:eastAsia="標楷體" w:hint="eastAsia"/>
                                        <w:b w:val="0"/>
                                        <w:color w:val="39424A"/>
                                        <w:sz w:val="26"/>
                                      </w:rPr>
                                      <w:t>者大</w:t>
                                    </w:r>
                                    <w:r w:rsidRPr="000F4F9B">
                                      <w:rPr>
                                        <w:rFonts w:eastAsia="標楷體"/>
                                        <w:color w:val="39424A"/>
                                        <w:sz w:val="26"/>
                                      </w:rPr>
                                      <w:t>多分成三類</w:t>
                                    </w:r>
                                    <w:r w:rsidR="004E33CE" w:rsidRPr="000F4F9B">
                                      <w:rPr>
                                        <w:rFonts w:eastAsia="標楷體" w:hint="eastAsia"/>
                                        <w:color w:val="39424A"/>
                                        <w:sz w:val="26"/>
                                      </w:rPr>
                                      <w:t>，</w:t>
                                    </w:r>
                                    <w:r w:rsidRPr="000F4F9B">
                                      <w:rPr>
                                        <w:rFonts w:eastAsia="標楷體"/>
                                        <w:color w:val="39424A"/>
                                        <w:sz w:val="26"/>
                                      </w:rPr>
                                      <w:t>一類是躲藏起來且</w:t>
                                    </w:r>
                                    <w:proofErr w:type="gramStart"/>
                                    <w:r w:rsidRPr="000F4F9B">
                                      <w:rPr>
                                        <w:rFonts w:eastAsia="標楷體"/>
                                        <w:color w:val="39424A"/>
                                        <w:sz w:val="26"/>
                                      </w:rPr>
                                      <w:t>堅</w:t>
                                    </w:r>
                                    <w:proofErr w:type="gramEnd"/>
                                    <w:r w:rsidRPr="000F4F9B">
                                      <w:rPr>
                                        <w:rFonts w:eastAsia="標楷體"/>
                                        <w:color w:val="39424A"/>
                                        <w:sz w:val="26"/>
                                      </w:rPr>
                                      <w:t>不吐實。一類是對</w:t>
                                    </w:r>
                                    <w:r w:rsidR="004E33CE" w:rsidRPr="000F4F9B">
                                      <w:rPr>
                                        <w:rFonts w:eastAsia="標楷體" w:hint="eastAsia"/>
                                        <w:color w:val="39424A"/>
                                        <w:sz w:val="26"/>
                                      </w:rPr>
                                      <w:t>其</w:t>
                                    </w:r>
                                    <w:r w:rsidRPr="000F4F9B">
                                      <w:rPr>
                                        <w:rFonts w:eastAsia="標楷體"/>
                                        <w:color w:val="39424A"/>
                                        <w:sz w:val="26"/>
                                      </w:rPr>
                                      <w:t>所作所為自吹自擂。挖</w:t>
                                    </w:r>
                                    <w:r w:rsidR="004E33CE" w:rsidRPr="000F4F9B">
                                      <w:rPr>
                                        <w:rFonts w:eastAsia="標楷體" w:hint="eastAsia"/>
                                        <w:color w:val="39424A"/>
                                        <w:sz w:val="26"/>
                                      </w:rPr>
                                      <w:t>坑</w:t>
                                    </w:r>
                                    <w:r w:rsidRPr="000F4F9B">
                                      <w:rPr>
                                        <w:rFonts w:eastAsia="標楷體"/>
                                        <w:color w:val="39424A"/>
                                        <w:sz w:val="26"/>
                                      </w:rPr>
                                      <w:t>埋葬</w:t>
                                    </w:r>
                                    <w:r w:rsidR="004E33CE" w:rsidRPr="000F4F9B">
                                      <w:rPr>
                                        <w:rFonts w:eastAsia="標楷體" w:hint="eastAsia"/>
                                        <w:color w:val="39424A"/>
                                        <w:sz w:val="26"/>
                                      </w:rPr>
                                      <w:t>十</w:t>
                                    </w:r>
                                    <w:r w:rsidRPr="000F4F9B">
                                      <w:rPr>
                                        <w:rFonts w:eastAsia="標楷體"/>
                                        <w:color w:val="39424A"/>
                                        <w:sz w:val="26"/>
                                      </w:rPr>
                                      <w:t>名羅興亞穆斯林的協助者就</w:t>
                                    </w:r>
                                    <w:r w:rsidR="004E33CE" w:rsidRPr="000F4F9B">
                                      <w:rPr>
                                        <w:rFonts w:eastAsia="標楷體" w:hint="eastAsia"/>
                                        <w:color w:val="39424A"/>
                                        <w:sz w:val="26"/>
                                      </w:rPr>
                                      <w:t>屬於</w:t>
                                    </w:r>
                                    <w:r w:rsidRPr="000F4F9B">
                                      <w:rPr>
                                        <w:rFonts w:eastAsia="標楷體"/>
                                        <w:color w:val="39424A"/>
                                        <w:sz w:val="26"/>
                                      </w:rPr>
                                      <w:t>這一類，我們刊登的報導開頭</w:t>
                                    </w:r>
                                    <w:r w:rsidR="005D1A48" w:rsidRPr="000F4F9B">
                                      <w:rPr>
                                        <w:rFonts w:eastAsia="標楷體" w:hint="eastAsia"/>
                                        <w:color w:val="39424A"/>
                                        <w:sz w:val="26"/>
                                      </w:rPr>
                                      <w:t>即</w:t>
                                    </w:r>
                                    <w:r w:rsidRPr="000F4F9B">
                                      <w:rPr>
                                        <w:rFonts w:eastAsia="標楷體"/>
                                        <w:color w:val="39424A"/>
                                        <w:sz w:val="26"/>
                                      </w:rPr>
                                      <w:t>引述了他的話。不過，</w:t>
                                    </w:r>
                                    <w:r w:rsidR="005D1A48" w:rsidRPr="000F4F9B">
                                      <w:rPr>
                                        <w:rFonts w:eastAsia="標楷體" w:hint="eastAsia"/>
                                        <w:color w:val="39424A"/>
                                        <w:sz w:val="26"/>
                                      </w:rPr>
                                      <w:t>我們</w:t>
                                    </w:r>
                                    <w:r w:rsidRPr="000F4F9B">
                                      <w:rPr>
                                        <w:rFonts w:eastAsia="標楷體"/>
                                        <w:color w:val="39424A"/>
                                        <w:sz w:val="26"/>
                                      </w:rPr>
                                      <w:t>也遇</w:t>
                                    </w:r>
                                    <w:r w:rsidR="005D1A48" w:rsidRPr="000F4F9B">
                                      <w:rPr>
                                        <w:rFonts w:eastAsia="標楷體" w:hint="eastAsia"/>
                                        <w:color w:val="39424A"/>
                                        <w:sz w:val="26"/>
                                      </w:rPr>
                                      <w:t>過</w:t>
                                    </w:r>
                                    <w:r w:rsidRPr="000F4F9B">
                                      <w:rPr>
                                        <w:rFonts w:eastAsia="標楷體"/>
                                        <w:color w:val="39424A"/>
                                        <w:sz w:val="26"/>
                                      </w:rPr>
                                      <w:t>深感懊悔的人，例如那篇報導結尾引述的話就</w:t>
                                    </w:r>
                                    <w:r w:rsidR="005D1A48" w:rsidRPr="000F4F9B">
                                      <w:rPr>
                                        <w:rFonts w:eastAsia="標楷體" w:hint="eastAsia"/>
                                        <w:color w:val="39424A"/>
                                        <w:sz w:val="26"/>
                                      </w:rPr>
                                      <w:t>屬於</w:t>
                                    </w:r>
                                    <w:r w:rsidRPr="000F4F9B">
                                      <w:rPr>
                                        <w:rFonts w:eastAsia="標楷體"/>
                                        <w:color w:val="39424A"/>
                                        <w:sz w:val="26"/>
                                      </w:rPr>
                                      <w:t>這</w:t>
                                    </w:r>
                                    <w:r w:rsidR="005D1A48" w:rsidRPr="000F4F9B">
                                      <w:rPr>
                                        <w:rFonts w:eastAsia="標楷體" w:hint="eastAsia"/>
                                        <w:color w:val="39424A"/>
                                        <w:sz w:val="26"/>
                                      </w:rPr>
                                      <w:t>類</w:t>
                                    </w:r>
                                    <w:r w:rsidRPr="000F4F9B">
                                      <w:rPr>
                                        <w:rFonts w:eastAsia="標楷體"/>
                                        <w:color w:val="39424A"/>
                                        <w:sz w:val="26"/>
                                      </w:rPr>
                                      <w:t>人，</w:t>
                                    </w:r>
                                    <w:proofErr w:type="gramStart"/>
                                    <w:r w:rsidRPr="000F4F9B">
                                      <w:rPr>
                                        <w:rFonts w:eastAsia="標楷體"/>
                                        <w:color w:val="39424A"/>
                                        <w:sz w:val="26"/>
                                      </w:rPr>
                                      <w:t>他說不希望</w:t>
                                    </w:r>
                                    <w:proofErr w:type="gramEnd"/>
                                    <w:r w:rsidRPr="000F4F9B">
                                      <w:rPr>
                                        <w:rFonts w:eastAsia="標楷體"/>
                                        <w:color w:val="39424A"/>
                                        <w:sz w:val="26"/>
                                      </w:rPr>
                                      <w:t>這種事</w:t>
                                    </w:r>
                                    <w:r w:rsidR="005D1A48" w:rsidRPr="000F4F9B">
                                      <w:rPr>
                                        <w:rFonts w:eastAsia="標楷體" w:hint="eastAsia"/>
                                        <w:color w:val="39424A"/>
                                        <w:sz w:val="26"/>
                                      </w:rPr>
                                      <w:t>再次上演</w:t>
                                    </w:r>
                                    <w:r w:rsidRPr="000F4F9B">
                                      <w:rPr>
                                        <w:rFonts w:eastAsia="標楷體"/>
                                        <w:color w:val="39424A"/>
                                        <w:sz w:val="26"/>
                                      </w:rPr>
                                      <w:t>，這</w:t>
                                    </w:r>
                                    <w:r w:rsidR="005D1A48" w:rsidRPr="000F4F9B">
                                      <w:rPr>
                                        <w:rFonts w:eastAsia="標楷體" w:hint="eastAsia"/>
                                        <w:color w:val="39424A"/>
                                        <w:sz w:val="26"/>
                                      </w:rPr>
                                      <w:t>也</w:t>
                                    </w:r>
                                    <w:r w:rsidRPr="000F4F9B">
                                      <w:rPr>
                                        <w:rFonts w:eastAsia="標楷體"/>
                                        <w:color w:val="39424A"/>
                                        <w:sz w:val="26"/>
                                      </w:rPr>
                                      <w:t>是他分享這些情報的理由。</w:t>
                                    </w:r>
                                  </w:p>
                                  <w:p w:rsidR="00EB7763" w:rsidRPr="002B4033" w:rsidRDefault="00EB7763" w:rsidP="00EB7763">
                                    <w:pPr>
                                      <w:pStyle w:val="Web"/>
                                      <w:shd w:val="clear" w:color="auto" w:fill="FFFFFF"/>
                                      <w:adjustRightInd w:val="0"/>
                                      <w:snapToGrid w:val="0"/>
                                      <w:spacing w:before="0" w:beforeAutospacing="0" w:after="0" w:afterAutospacing="0"/>
                                      <w:jc w:val="both"/>
                                      <w:rPr>
                                        <w:rFonts w:eastAsia="標楷體"/>
                                        <w:color w:val="39424A"/>
                                      </w:rPr>
                                    </w:pPr>
                                  </w:p>
                                  <w:p w:rsidR="00111697" w:rsidRDefault="00111697" w:rsidP="00EB7763">
                                    <w:pPr>
                                      <w:pStyle w:val="Web"/>
                                      <w:shd w:val="clear" w:color="auto" w:fill="FFFFFF"/>
                                      <w:adjustRightInd w:val="0"/>
                                      <w:snapToGrid w:val="0"/>
                                      <w:spacing w:before="0" w:beforeAutospacing="0" w:after="0" w:afterAutospacing="0"/>
                                      <w:jc w:val="both"/>
                                      <w:rPr>
                                        <w:rFonts w:eastAsia="標楷體"/>
                                        <w:color w:val="39424A"/>
                                      </w:rPr>
                                    </w:pPr>
                                    <w:r w:rsidRPr="002B4033">
                                      <w:rPr>
                                        <w:rStyle w:val="a4"/>
                                        <w:rFonts w:eastAsia="標楷體"/>
                                        <w:color w:val="39424A"/>
                                      </w:rPr>
                                      <w:t>TR:</w:t>
                                    </w:r>
                                    <w:r w:rsidRPr="002B4033">
                                      <w:rPr>
                                        <w:rFonts w:eastAsia="標楷體"/>
                                        <w:color w:val="39424A"/>
                                      </w:rPr>
                                      <w:t xml:space="preserve"> There are a couple of really graphic images in this story that first show the 10 men kneeling with their hands behind their backs and, later, their bloodied bodies after they were slain. Why were those photos included?</w:t>
                                    </w:r>
                                  </w:p>
                                  <w:p w:rsidR="00EB7763" w:rsidRPr="000F4F9B" w:rsidRDefault="00EB7763" w:rsidP="00EB7763">
                                    <w:pPr>
                                      <w:pStyle w:val="Web"/>
                                      <w:shd w:val="clear" w:color="auto" w:fill="FFFFFF"/>
                                      <w:adjustRightInd w:val="0"/>
                                      <w:snapToGrid w:val="0"/>
                                      <w:spacing w:before="0" w:beforeAutospacing="0" w:after="0" w:afterAutospacing="0"/>
                                      <w:jc w:val="both"/>
                                      <w:rPr>
                                        <w:rFonts w:eastAsia="標楷體"/>
                                        <w:color w:val="39424A"/>
                                        <w:sz w:val="26"/>
                                      </w:rPr>
                                    </w:pPr>
                                    <w:r w:rsidRPr="000F4F9B">
                                      <w:rPr>
                                        <w:rStyle w:val="a4"/>
                                        <w:rFonts w:eastAsia="標楷體"/>
                                        <w:color w:val="39424A"/>
                                        <w:sz w:val="26"/>
                                      </w:rPr>
                                      <w:t>扶輪月刊</w:t>
                                    </w:r>
                                    <w:r w:rsidRPr="000F4F9B">
                                      <w:rPr>
                                        <w:rStyle w:val="a4"/>
                                        <w:rFonts w:eastAsia="標楷體"/>
                                        <w:b w:val="0"/>
                                        <w:color w:val="39424A"/>
                                        <w:sz w:val="26"/>
                                      </w:rPr>
                                      <w:t>：這篇報導有</w:t>
                                    </w:r>
                                    <w:r w:rsidR="005D1A48" w:rsidRPr="000F4F9B">
                                      <w:rPr>
                                        <w:rStyle w:val="a4"/>
                                        <w:rFonts w:eastAsia="標楷體" w:hint="eastAsia"/>
                                        <w:b w:val="0"/>
                                        <w:color w:val="39424A"/>
                                        <w:sz w:val="26"/>
                                      </w:rPr>
                                      <w:t>幾</w:t>
                                    </w:r>
                                    <w:r w:rsidRPr="000F4F9B">
                                      <w:rPr>
                                        <w:rStyle w:val="a4"/>
                                        <w:rFonts w:eastAsia="標楷體"/>
                                        <w:b w:val="0"/>
                                        <w:color w:val="39424A"/>
                                        <w:sz w:val="26"/>
                                      </w:rPr>
                                      <w:t>張真實照片，</w:t>
                                    </w:r>
                                    <w:r w:rsidR="005D1A48" w:rsidRPr="000F4F9B">
                                      <w:rPr>
                                        <w:rStyle w:val="a4"/>
                                        <w:rFonts w:eastAsia="標楷體" w:hint="eastAsia"/>
                                        <w:b w:val="0"/>
                                        <w:color w:val="39424A"/>
                                        <w:sz w:val="26"/>
                                      </w:rPr>
                                      <w:t>第一張照片裡的</w:t>
                                    </w:r>
                                    <w:r w:rsidR="004E33CE" w:rsidRPr="000F4F9B">
                                      <w:rPr>
                                        <w:rStyle w:val="a4"/>
                                        <w:rFonts w:eastAsia="標楷體" w:hint="eastAsia"/>
                                        <w:b w:val="0"/>
                                        <w:color w:val="39424A"/>
                                        <w:sz w:val="26"/>
                                      </w:rPr>
                                      <w:t>十個</w:t>
                                    </w:r>
                                    <w:r w:rsidRPr="000F4F9B">
                                      <w:rPr>
                                        <w:rStyle w:val="a4"/>
                                        <w:rFonts w:eastAsia="標楷體"/>
                                        <w:b w:val="0"/>
                                        <w:color w:val="39424A"/>
                                        <w:sz w:val="26"/>
                                      </w:rPr>
                                      <w:t>人雙手</w:t>
                                    </w:r>
                                    <w:proofErr w:type="gramStart"/>
                                    <w:r w:rsidR="005D1A48" w:rsidRPr="000F4F9B">
                                      <w:rPr>
                                        <w:rStyle w:val="a4"/>
                                        <w:rFonts w:eastAsia="標楷體" w:hint="eastAsia"/>
                                        <w:b w:val="0"/>
                                        <w:color w:val="39424A"/>
                                        <w:sz w:val="26"/>
                                      </w:rPr>
                                      <w:t>反綁</w:t>
                                    </w:r>
                                    <w:r w:rsidRPr="000F4F9B">
                                      <w:rPr>
                                        <w:rStyle w:val="a4"/>
                                        <w:rFonts w:eastAsia="標楷體"/>
                                        <w:b w:val="0"/>
                                        <w:color w:val="39424A"/>
                                        <w:sz w:val="26"/>
                                      </w:rPr>
                                      <w:t>跪著</w:t>
                                    </w:r>
                                    <w:proofErr w:type="gramEnd"/>
                                    <w:r w:rsidRPr="000F4F9B">
                                      <w:rPr>
                                        <w:rStyle w:val="a4"/>
                                        <w:rFonts w:eastAsia="標楷體"/>
                                        <w:b w:val="0"/>
                                        <w:color w:val="39424A"/>
                                        <w:sz w:val="26"/>
                                      </w:rPr>
                                      <w:t>，之後就是慘遭</w:t>
                                    </w:r>
                                    <w:r w:rsidR="005D1A48" w:rsidRPr="000F4F9B">
                                      <w:rPr>
                                        <w:rStyle w:val="a4"/>
                                        <w:rFonts w:eastAsia="標楷體" w:hint="eastAsia"/>
                                        <w:b w:val="0"/>
                                        <w:color w:val="39424A"/>
                                        <w:sz w:val="26"/>
                                      </w:rPr>
                                      <w:t>殺害</w:t>
                                    </w:r>
                                    <w:r w:rsidRPr="000F4F9B">
                                      <w:rPr>
                                        <w:rStyle w:val="a4"/>
                                        <w:rFonts w:eastAsia="標楷體"/>
                                        <w:b w:val="0"/>
                                        <w:color w:val="39424A"/>
                                        <w:sz w:val="26"/>
                                      </w:rPr>
                                      <w:t>的</w:t>
                                    </w:r>
                                    <w:r w:rsidR="005D1A48" w:rsidRPr="000F4F9B">
                                      <w:rPr>
                                        <w:rStyle w:val="a4"/>
                                        <w:rFonts w:eastAsia="標楷體" w:hint="eastAsia"/>
                                        <w:b w:val="0"/>
                                        <w:color w:val="39424A"/>
                                        <w:sz w:val="26"/>
                                      </w:rPr>
                                      <w:t>血腥屍體</w:t>
                                    </w:r>
                                    <w:r w:rsidRPr="000F4F9B">
                                      <w:rPr>
                                        <w:rStyle w:val="a4"/>
                                        <w:rFonts w:eastAsia="標楷體"/>
                                        <w:b w:val="0"/>
                                        <w:color w:val="39424A"/>
                                        <w:sz w:val="26"/>
                                      </w:rPr>
                                      <w:t>。</w:t>
                                    </w:r>
                                    <w:r w:rsidRPr="000F4F9B">
                                      <w:rPr>
                                        <w:rFonts w:eastAsia="標楷體"/>
                                        <w:color w:val="39424A"/>
                                        <w:sz w:val="26"/>
                                      </w:rPr>
                                      <w:t>你們為何</w:t>
                                    </w:r>
                                    <w:r w:rsidR="005D1A48" w:rsidRPr="000F4F9B">
                                      <w:rPr>
                                        <w:rFonts w:eastAsia="標楷體" w:hint="eastAsia"/>
                                        <w:color w:val="39424A"/>
                                        <w:sz w:val="26"/>
                                      </w:rPr>
                                      <w:t>刊登</w:t>
                                    </w:r>
                                    <w:r w:rsidRPr="000F4F9B">
                                      <w:rPr>
                                        <w:rFonts w:eastAsia="標楷體"/>
                                        <w:color w:val="39424A"/>
                                        <w:sz w:val="26"/>
                                      </w:rPr>
                                      <w:t>這些照片？</w:t>
                                    </w:r>
                                  </w:p>
                                  <w:p w:rsidR="00EB7763" w:rsidRPr="002B4033" w:rsidRDefault="00EB7763" w:rsidP="00EB7763">
                                    <w:pPr>
                                      <w:pStyle w:val="Web"/>
                                      <w:shd w:val="clear" w:color="auto" w:fill="FFFFFF"/>
                                      <w:adjustRightInd w:val="0"/>
                                      <w:snapToGrid w:val="0"/>
                                      <w:spacing w:before="0" w:beforeAutospacing="0" w:after="0" w:afterAutospacing="0"/>
                                      <w:jc w:val="both"/>
                                      <w:rPr>
                                        <w:rFonts w:eastAsia="標楷體"/>
                                        <w:color w:val="39424A"/>
                                      </w:rPr>
                                    </w:pPr>
                                  </w:p>
                                  <w:p w:rsidR="00111697" w:rsidRDefault="00111697" w:rsidP="00EB7763">
                                    <w:pPr>
                                      <w:shd w:val="clear" w:color="auto" w:fill="FFFFFF"/>
                                      <w:adjustRightInd w:val="0"/>
                                      <w:snapToGrid w:val="0"/>
                                      <w:jc w:val="both"/>
                                      <w:rPr>
                                        <w:rFonts w:ascii="Arial" w:eastAsia="標楷體" w:hAnsi="Arial" w:cs="Arial"/>
                                        <w:color w:val="39424A"/>
                                        <w:szCs w:val="24"/>
                                      </w:rPr>
                                    </w:pPr>
                                    <w:r w:rsidRPr="002B4033">
                                      <w:rPr>
                                        <w:rFonts w:ascii="Arial" w:eastAsia="標楷體" w:hAnsi="Arial" w:cs="Arial"/>
                                        <w:color w:val="39424A"/>
                                        <w:szCs w:val="24"/>
                                      </w:rPr>
                                      <w:t>The way you gain trust is by being open and honest.</w:t>
                                    </w:r>
                                  </w:p>
                                  <w:p w:rsidR="00EB7763" w:rsidRPr="000F4F9B" w:rsidRDefault="00EB7763" w:rsidP="00EB7763">
                                    <w:pPr>
                                      <w:shd w:val="clear" w:color="auto" w:fill="FFFFFF"/>
                                      <w:adjustRightInd w:val="0"/>
                                      <w:snapToGrid w:val="0"/>
                                      <w:jc w:val="both"/>
                                      <w:rPr>
                                        <w:rFonts w:ascii="Arial" w:eastAsia="標楷體" w:hAnsi="Arial" w:cs="Arial"/>
                                        <w:color w:val="39424A"/>
                                        <w:sz w:val="26"/>
                                        <w:szCs w:val="24"/>
                                      </w:rPr>
                                    </w:pPr>
                                    <w:r w:rsidRPr="000F4F9B">
                                      <w:rPr>
                                        <w:rFonts w:ascii="Arial" w:eastAsia="標楷體" w:hAnsi="Arial" w:cs="Arial"/>
                                        <w:color w:val="39424A"/>
                                        <w:sz w:val="26"/>
                                      </w:rPr>
                                      <w:t>取得信任的方式</w:t>
                                    </w:r>
                                    <w:r w:rsidR="005D1A48" w:rsidRPr="000F4F9B">
                                      <w:rPr>
                                        <w:rFonts w:ascii="Arial" w:eastAsia="標楷體" w:hAnsi="Arial" w:cs="Arial" w:hint="eastAsia"/>
                                        <w:color w:val="39424A"/>
                                        <w:sz w:val="26"/>
                                      </w:rPr>
                                      <w:t>就</w:t>
                                    </w:r>
                                    <w:r w:rsidRPr="000F4F9B">
                                      <w:rPr>
                                        <w:rFonts w:ascii="Arial" w:eastAsia="標楷體" w:hAnsi="Arial" w:cs="Arial"/>
                                        <w:color w:val="39424A"/>
                                        <w:sz w:val="26"/>
                                      </w:rPr>
                                      <w:t>是公開</w:t>
                                    </w:r>
                                    <w:r w:rsidR="005D1A48" w:rsidRPr="000F4F9B">
                                      <w:rPr>
                                        <w:rFonts w:ascii="Arial" w:eastAsia="標楷體" w:hAnsi="Arial" w:cs="Arial" w:hint="eastAsia"/>
                                        <w:color w:val="39424A"/>
                                        <w:sz w:val="26"/>
                                      </w:rPr>
                                      <w:t>與</w:t>
                                    </w:r>
                                    <w:r w:rsidRPr="000F4F9B">
                                      <w:rPr>
                                        <w:rFonts w:ascii="Arial" w:eastAsia="標楷體" w:hAnsi="Arial" w:cs="Arial"/>
                                        <w:color w:val="39424A"/>
                                        <w:sz w:val="26"/>
                                      </w:rPr>
                                      <w:t>誠實。</w:t>
                                    </w:r>
                                  </w:p>
                                  <w:p w:rsidR="00EB7763" w:rsidRDefault="00EB7763" w:rsidP="00EB7763">
                                    <w:pPr>
                                      <w:pStyle w:val="quote-block-attribution"/>
                                      <w:shd w:val="clear" w:color="auto" w:fill="FFFFFF"/>
                                      <w:adjustRightInd w:val="0"/>
                                      <w:snapToGrid w:val="0"/>
                                      <w:spacing w:before="0" w:beforeAutospacing="0"/>
                                      <w:jc w:val="both"/>
                                      <w:rPr>
                                        <w:rStyle w:val="a4"/>
                                        <w:rFonts w:ascii="Arial" w:eastAsia="標楷體" w:hAnsi="Arial" w:cs="Arial"/>
                                        <w:color w:val="39424A"/>
                                      </w:rPr>
                                    </w:pPr>
                                  </w:p>
                                  <w:p w:rsidR="00111697" w:rsidRPr="002B4033" w:rsidRDefault="00111697" w:rsidP="00EB7763">
                                    <w:pPr>
                                      <w:pStyle w:val="quote-block-attribution"/>
                                      <w:shd w:val="clear" w:color="auto" w:fill="FFFFFF"/>
                                      <w:adjustRightInd w:val="0"/>
                                      <w:snapToGrid w:val="0"/>
                                      <w:spacing w:before="0" w:beforeAutospacing="0"/>
                                      <w:jc w:val="both"/>
                                      <w:rPr>
                                        <w:rFonts w:ascii="Arial" w:eastAsia="標楷體" w:hAnsi="Arial" w:cs="Arial"/>
                                        <w:color w:val="39424A"/>
                                      </w:rPr>
                                    </w:pPr>
                                    <w:r w:rsidRPr="002B4033">
                                      <w:rPr>
                                        <w:rStyle w:val="a4"/>
                                        <w:rFonts w:ascii="Arial" w:eastAsia="標楷體" w:hAnsi="Arial" w:cs="Arial"/>
                                        <w:color w:val="39424A"/>
                                      </w:rPr>
                                      <w:t xml:space="preserve">Antoni </w:t>
                                    </w:r>
                                    <w:proofErr w:type="spellStart"/>
                                    <w:r w:rsidRPr="002B4033">
                                      <w:rPr>
                                        <w:rStyle w:val="a4"/>
                                        <w:rFonts w:ascii="Arial" w:eastAsia="標楷體" w:hAnsi="Arial" w:cs="Arial"/>
                                        <w:color w:val="39424A"/>
                                      </w:rPr>
                                      <w:t>Slodkowski</w:t>
                                    </w:r>
                                    <w:proofErr w:type="spellEnd"/>
                                    <w:r w:rsidRPr="002B4033">
                                      <w:rPr>
                                        <w:rStyle w:val="a4"/>
                                        <w:rFonts w:ascii="Arial" w:eastAsia="標楷體" w:hAnsi="Arial" w:cs="Arial"/>
                                        <w:color w:val="39424A"/>
                                      </w:rPr>
                                      <w:t xml:space="preserve"> </w:t>
                                    </w:r>
                                  </w:p>
                                  <w:p w:rsidR="00EB7763" w:rsidRDefault="00EB7763" w:rsidP="00EB7763">
                                    <w:pPr>
                                      <w:pStyle w:val="Web"/>
                                      <w:shd w:val="clear" w:color="auto" w:fill="FFFFFF"/>
                                      <w:adjustRightInd w:val="0"/>
                                      <w:snapToGrid w:val="0"/>
                                      <w:spacing w:before="0" w:beforeAutospacing="0" w:after="0" w:afterAutospacing="0"/>
                                      <w:jc w:val="both"/>
                                      <w:rPr>
                                        <w:rStyle w:val="a4"/>
                                        <w:rFonts w:eastAsia="標楷體"/>
                                        <w:color w:val="39424A"/>
                                      </w:rPr>
                                    </w:pPr>
                                  </w:p>
                                  <w:p w:rsidR="00111697" w:rsidRDefault="00111697" w:rsidP="00EB7763">
                                    <w:pPr>
                                      <w:pStyle w:val="Web"/>
                                      <w:shd w:val="clear" w:color="auto" w:fill="FFFFFF"/>
                                      <w:adjustRightInd w:val="0"/>
                                      <w:snapToGrid w:val="0"/>
                                      <w:spacing w:before="0" w:beforeAutospacing="0" w:after="0" w:afterAutospacing="0"/>
                                      <w:jc w:val="both"/>
                                      <w:rPr>
                                        <w:rFonts w:eastAsia="標楷體"/>
                                        <w:color w:val="39424A"/>
                                      </w:rPr>
                                    </w:pPr>
                                    <w:r w:rsidRPr="002B4033">
                                      <w:rPr>
                                        <w:rStyle w:val="a4"/>
                                        <w:rFonts w:eastAsia="標楷體"/>
                                        <w:color w:val="39424A"/>
                                      </w:rPr>
                                      <w:t>SLODKOWSKI:</w:t>
                                    </w:r>
                                    <w:r w:rsidRPr="002B4033">
                                      <w:rPr>
                                        <w:rFonts w:eastAsia="標楷體"/>
                                        <w:color w:val="39424A"/>
                                      </w:rPr>
                                      <w:t xml:space="preserve"> There’s the saying that one picture is worth a thousand words. That is definitely the case here. As long as we could verify it, it’s very important evidence and it’s very rare. I’m proud of the way we presented those images. You can read about each of these men. We met their families in Bangladesh. For us it was very important to name these people and to show that they are fathers and brothers, to bring it home that these are human beings whose families will never forget the tragedy.</w:t>
                                    </w:r>
                                  </w:p>
                                  <w:p w:rsidR="00EB7763" w:rsidRPr="002B4033" w:rsidRDefault="00EB7763" w:rsidP="00EB7763">
                                    <w:pPr>
                                      <w:pStyle w:val="Web"/>
                                      <w:shd w:val="clear" w:color="auto" w:fill="FFFFFF"/>
                                      <w:adjustRightInd w:val="0"/>
                                      <w:snapToGrid w:val="0"/>
                                      <w:spacing w:before="0" w:beforeAutospacing="0" w:after="0" w:afterAutospacing="0"/>
                                      <w:jc w:val="both"/>
                                      <w:rPr>
                                        <w:rFonts w:eastAsia="標楷體"/>
                                        <w:color w:val="39424A"/>
                                      </w:rPr>
                                    </w:pPr>
                                    <w:r w:rsidRPr="00D92EB2">
                                      <w:rPr>
                                        <w:rStyle w:val="a4"/>
                                        <w:rFonts w:eastAsia="標楷體"/>
                                        <w:color w:val="39424A"/>
                                      </w:rPr>
                                      <w:t>SLODKOWSKI</w:t>
                                    </w:r>
                                    <w:r w:rsidRPr="000F4F9B">
                                      <w:rPr>
                                        <w:rStyle w:val="a4"/>
                                        <w:rFonts w:eastAsia="標楷體"/>
                                        <w:b w:val="0"/>
                                        <w:color w:val="39424A"/>
                                        <w:sz w:val="26"/>
                                      </w:rPr>
                                      <w:t>：俗話說百聞不如一見</w:t>
                                    </w:r>
                                    <w:r w:rsidR="005D1A48" w:rsidRPr="000F4F9B">
                                      <w:rPr>
                                        <w:rStyle w:val="a4"/>
                                        <w:rFonts w:eastAsia="標楷體" w:hint="eastAsia"/>
                                        <w:b w:val="0"/>
                                        <w:color w:val="39424A"/>
                                        <w:sz w:val="26"/>
                                      </w:rPr>
                                      <w:t>，而這次的事件也</w:t>
                                    </w:r>
                                    <w:r w:rsidRPr="000F4F9B">
                                      <w:rPr>
                                        <w:rFonts w:eastAsia="標楷體"/>
                                        <w:color w:val="39424A"/>
                                        <w:sz w:val="26"/>
                                      </w:rPr>
                                      <w:t>確實如此。只要我們能確認</w:t>
                                    </w:r>
                                    <w:r w:rsidR="005D1A48" w:rsidRPr="000F4F9B">
                                      <w:rPr>
                                        <w:rFonts w:eastAsia="標楷體" w:hint="eastAsia"/>
                                        <w:color w:val="39424A"/>
                                        <w:sz w:val="26"/>
                                      </w:rPr>
                                      <w:t>事實</w:t>
                                    </w:r>
                                    <w:r w:rsidRPr="000F4F9B">
                                      <w:rPr>
                                        <w:rFonts w:eastAsia="標楷體"/>
                                        <w:color w:val="39424A"/>
                                        <w:sz w:val="26"/>
                                      </w:rPr>
                                      <w:t>，這是非常重要</w:t>
                                    </w:r>
                                    <w:r w:rsidR="005D1A48" w:rsidRPr="000F4F9B">
                                      <w:rPr>
                                        <w:rFonts w:eastAsia="標楷體" w:hint="eastAsia"/>
                                        <w:color w:val="39424A"/>
                                        <w:sz w:val="26"/>
                                      </w:rPr>
                                      <w:t>少見</w:t>
                                    </w:r>
                                    <w:r w:rsidRPr="000F4F9B">
                                      <w:rPr>
                                        <w:rFonts w:eastAsia="標楷體"/>
                                        <w:color w:val="39424A"/>
                                        <w:sz w:val="26"/>
                                      </w:rPr>
                                      <w:t>的證據。我很自豪我們呈現</w:t>
                                    </w:r>
                                    <w:r w:rsidR="005D1A48" w:rsidRPr="000F4F9B">
                                      <w:rPr>
                                        <w:rFonts w:eastAsia="標楷體" w:hint="eastAsia"/>
                                        <w:color w:val="39424A"/>
                                        <w:sz w:val="26"/>
                                      </w:rPr>
                                      <w:t>這些</w:t>
                                    </w:r>
                                    <w:r w:rsidRPr="000F4F9B">
                                      <w:rPr>
                                        <w:rFonts w:eastAsia="標楷體"/>
                                        <w:color w:val="39424A"/>
                                        <w:sz w:val="26"/>
                                      </w:rPr>
                                      <w:t>照片的方式。各位可以</w:t>
                                    </w:r>
                                    <w:r w:rsidR="005D1A48" w:rsidRPr="000F4F9B">
                                      <w:rPr>
                                        <w:rFonts w:eastAsia="標楷體" w:hint="eastAsia"/>
                                        <w:color w:val="39424A"/>
                                        <w:sz w:val="26"/>
                                      </w:rPr>
                                      <w:t>從中了解</w:t>
                                    </w:r>
                                    <w:r w:rsidRPr="000F4F9B">
                                      <w:rPr>
                                        <w:rFonts w:eastAsia="標楷體"/>
                                        <w:color w:val="39424A"/>
                                        <w:sz w:val="26"/>
                                      </w:rPr>
                                      <w:t>每一個人的故事。我們見到了他們在孟加拉的家人。我們認為</w:t>
                                    </w:r>
                                    <w:r w:rsidR="00692D9C" w:rsidRPr="000F4F9B">
                                      <w:rPr>
                                        <w:rFonts w:eastAsia="標楷體" w:hint="eastAsia"/>
                                        <w:color w:val="39424A"/>
                                        <w:sz w:val="26"/>
                                      </w:rPr>
                                      <w:t>報導</w:t>
                                    </w:r>
                                    <w:r w:rsidRPr="000F4F9B">
                                      <w:rPr>
                                        <w:rFonts w:eastAsia="標楷體"/>
                                        <w:color w:val="39424A"/>
                                        <w:sz w:val="26"/>
                                      </w:rPr>
                                      <w:t>這些人的姓名</w:t>
                                    </w:r>
                                    <w:r w:rsidR="00692D9C" w:rsidRPr="000F4F9B">
                                      <w:rPr>
                                        <w:rFonts w:eastAsia="標楷體" w:hint="eastAsia"/>
                                        <w:color w:val="39424A"/>
                                        <w:sz w:val="26"/>
                                      </w:rPr>
                                      <w:t>、其父親與兄弟並將其</w:t>
                                    </w:r>
                                    <w:r w:rsidR="00692D9C" w:rsidRPr="000F4F9B">
                                      <w:rPr>
                                        <w:rFonts w:eastAsia="標楷體"/>
                                        <w:color w:val="39424A"/>
                                        <w:sz w:val="26"/>
                                      </w:rPr>
                                      <w:t>帶回家</w:t>
                                    </w:r>
                                    <w:r w:rsidR="00692D9C" w:rsidRPr="000F4F9B">
                                      <w:rPr>
                                        <w:rFonts w:eastAsia="標楷體" w:hint="eastAsia"/>
                                        <w:color w:val="39424A"/>
                                        <w:sz w:val="26"/>
                                      </w:rPr>
                                      <w:t>是非常重要的，</w:t>
                                    </w:r>
                                    <w:r w:rsidRPr="000F4F9B">
                                      <w:rPr>
                                        <w:rFonts w:eastAsia="標楷體"/>
                                        <w:color w:val="39424A"/>
                                        <w:sz w:val="26"/>
                                      </w:rPr>
                                      <w:t>因為他們是人，</w:t>
                                    </w:r>
                                    <w:r w:rsidR="00692D9C" w:rsidRPr="000F4F9B">
                                      <w:rPr>
                                        <w:rFonts w:eastAsia="標楷體" w:hint="eastAsia"/>
                                        <w:color w:val="39424A"/>
                                        <w:sz w:val="26"/>
                                      </w:rPr>
                                      <w:t>他們的</w:t>
                                    </w:r>
                                    <w:r w:rsidRPr="000F4F9B">
                                      <w:rPr>
                                        <w:rFonts w:eastAsia="標楷體"/>
                                        <w:color w:val="39424A"/>
                                        <w:sz w:val="26"/>
                                      </w:rPr>
                                      <w:t>家人永遠不會忘記這</w:t>
                                    </w:r>
                                    <w:r w:rsidR="00692D9C" w:rsidRPr="000F4F9B">
                                      <w:rPr>
                                        <w:rFonts w:eastAsia="標楷體" w:hint="eastAsia"/>
                                        <w:color w:val="39424A"/>
                                        <w:sz w:val="26"/>
                                      </w:rPr>
                                      <w:t>一</w:t>
                                    </w:r>
                                    <w:r w:rsidRPr="000F4F9B">
                                      <w:rPr>
                                        <w:rFonts w:eastAsia="標楷體"/>
                                        <w:color w:val="39424A"/>
                                        <w:sz w:val="26"/>
                                      </w:rPr>
                                      <w:t>場悲劇。</w:t>
                                    </w:r>
                                  </w:p>
                                  <w:p w:rsidR="00EB7763" w:rsidRDefault="00EB7763" w:rsidP="00EB7763">
                                    <w:pPr>
                                      <w:pStyle w:val="Web"/>
                                      <w:shd w:val="clear" w:color="auto" w:fill="FFFFFF"/>
                                      <w:adjustRightInd w:val="0"/>
                                      <w:snapToGrid w:val="0"/>
                                      <w:spacing w:before="0" w:beforeAutospacing="0" w:after="0" w:afterAutospacing="0"/>
                                      <w:jc w:val="both"/>
                                      <w:rPr>
                                        <w:rStyle w:val="a4"/>
                                        <w:rFonts w:eastAsia="標楷體"/>
                                        <w:color w:val="39424A"/>
                                      </w:rPr>
                                    </w:pPr>
                                  </w:p>
                                  <w:p w:rsidR="00111697" w:rsidRDefault="00111697" w:rsidP="00EB7763">
                                    <w:pPr>
                                      <w:pStyle w:val="Web"/>
                                      <w:shd w:val="clear" w:color="auto" w:fill="FFFFFF"/>
                                      <w:adjustRightInd w:val="0"/>
                                      <w:snapToGrid w:val="0"/>
                                      <w:spacing w:before="0" w:beforeAutospacing="0" w:after="0" w:afterAutospacing="0"/>
                                      <w:jc w:val="both"/>
                                      <w:rPr>
                                        <w:rFonts w:eastAsia="標楷體"/>
                                        <w:color w:val="39424A"/>
                                      </w:rPr>
                                    </w:pPr>
                                    <w:r w:rsidRPr="002B4033">
                                      <w:rPr>
                                        <w:rStyle w:val="a4"/>
                                        <w:rFonts w:eastAsia="標楷體"/>
                                        <w:color w:val="39424A"/>
                                      </w:rPr>
                                      <w:t>TR:</w:t>
                                    </w:r>
                                    <w:r w:rsidRPr="002B4033">
                                      <w:rPr>
                                        <w:rFonts w:eastAsia="標楷體"/>
                                        <w:color w:val="39424A"/>
                                      </w:rPr>
                                      <w:t xml:space="preserve"> What happened as a result of the Reuters investigation and the publication of the story?</w:t>
                                    </w:r>
                                  </w:p>
                                  <w:p w:rsidR="00EB7763" w:rsidRPr="000F4F9B" w:rsidRDefault="00EB7763" w:rsidP="00EB7763">
                                    <w:pPr>
                                      <w:pStyle w:val="Web"/>
                                      <w:shd w:val="clear" w:color="auto" w:fill="FFFFFF"/>
                                      <w:adjustRightInd w:val="0"/>
                                      <w:snapToGrid w:val="0"/>
                                      <w:spacing w:before="0" w:beforeAutospacing="0" w:after="0" w:afterAutospacing="0"/>
                                      <w:jc w:val="both"/>
                                      <w:rPr>
                                        <w:rStyle w:val="a4"/>
                                        <w:rFonts w:eastAsia="標楷體"/>
                                        <w:b w:val="0"/>
                                        <w:color w:val="39424A"/>
                                        <w:sz w:val="26"/>
                                      </w:rPr>
                                    </w:pPr>
                                    <w:r w:rsidRPr="000F4F9B">
                                      <w:rPr>
                                        <w:rStyle w:val="a4"/>
                                        <w:rFonts w:eastAsia="標楷體"/>
                                        <w:color w:val="39424A"/>
                                        <w:sz w:val="26"/>
                                      </w:rPr>
                                      <w:t>扶輪月刊</w:t>
                                    </w:r>
                                    <w:r w:rsidRPr="000F4F9B">
                                      <w:rPr>
                                        <w:rStyle w:val="a4"/>
                                        <w:rFonts w:eastAsia="標楷體"/>
                                        <w:b w:val="0"/>
                                        <w:color w:val="39424A"/>
                                        <w:sz w:val="26"/>
                                      </w:rPr>
                                      <w:t>：</w:t>
                                    </w:r>
                                    <w:r w:rsidR="00692D9C" w:rsidRPr="000F4F9B">
                                      <w:rPr>
                                        <w:rStyle w:val="a4"/>
                                        <w:rFonts w:eastAsia="標楷體" w:hint="eastAsia"/>
                                        <w:b w:val="0"/>
                                        <w:color w:val="39424A"/>
                                        <w:sz w:val="26"/>
                                      </w:rPr>
                                      <w:t>在</w:t>
                                    </w:r>
                                    <w:r w:rsidRPr="000F4F9B">
                                      <w:rPr>
                                        <w:rStyle w:val="a4"/>
                                        <w:rFonts w:eastAsia="標楷體"/>
                                        <w:b w:val="0"/>
                                        <w:color w:val="39424A"/>
                                        <w:sz w:val="26"/>
                                      </w:rPr>
                                      <w:t>路透社進行調查</w:t>
                                    </w:r>
                                    <w:r w:rsidR="00692D9C" w:rsidRPr="000F4F9B">
                                      <w:rPr>
                                        <w:rStyle w:val="a4"/>
                                        <w:rFonts w:eastAsia="標楷體" w:hint="eastAsia"/>
                                        <w:b w:val="0"/>
                                        <w:color w:val="39424A"/>
                                        <w:sz w:val="26"/>
                                      </w:rPr>
                                      <w:t>並</w:t>
                                    </w:r>
                                    <w:r w:rsidRPr="000F4F9B">
                                      <w:rPr>
                                        <w:rStyle w:val="a4"/>
                                        <w:rFonts w:eastAsia="標楷體"/>
                                        <w:b w:val="0"/>
                                        <w:color w:val="39424A"/>
                                        <w:sz w:val="26"/>
                                      </w:rPr>
                                      <w:t>刊載報導後</w:t>
                                    </w:r>
                                    <w:r w:rsidR="00692D9C" w:rsidRPr="000F4F9B">
                                      <w:rPr>
                                        <w:rStyle w:val="a4"/>
                                        <w:rFonts w:eastAsia="標楷體" w:hint="eastAsia"/>
                                        <w:b w:val="0"/>
                                        <w:color w:val="39424A"/>
                                        <w:sz w:val="26"/>
                                      </w:rPr>
                                      <w:t>，</w:t>
                                    </w:r>
                                    <w:r w:rsidRPr="000F4F9B">
                                      <w:rPr>
                                        <w:rStyle w:val="a4"/>
                                        <w:rFonts w:eastAsia="標楷體"/>
                                        <w:b w:val="0"/>
                                        <w:color w:val="39424A"/>
                                        <w:sz w:val="26"/>
                                      </w:rPr>
                                      <w:t>發生</w:t>
                                    </w:r>
                                    <w:r w:rsidR="00692D9C" w:rsidRPr="000F4F9B">
                                      <w:rPr>
                                        <w:rStyle w:val="a4"/>
                                        <w:rFonts w:eastAsia="標楷體" w:hint="eastAsia"/>
                                        <w:b w:val="0"/>
                                        <w:color w:val="39424A"/>
                                        <w:sz w:val="26"/>
                                      </w:rPr>
                                      <w:t>了什</w:t>
                                    </w:r>
                                    <w:r w:rsidRPr="000F4F9B">
                                      <w:rPr>
                                        <w:rStyle w:val="a4"/>
                                        <w:rFonts w:eastAsia="標楷體"/>
                                        <w:b w:val="0"/>
                                        <w:color w:val="39424A"/>
                                        <w:sz w:val="26"/>
                                      </w:rPr>
                                      <w:t>麼事？</w:t>
                                    </w:r>
                                  </w:p>
                                  <w:p w:rsidR="00EB7763" w:rsidRPr="00EB7763" w:rsidRDefault="00EB7763" w:rsidP="00EB7763">
                                    <w:pPr>
                                      <w:pStyle w:val="Web"/>
                                      <w:shd w:val="clear" w:color="auto" w:fill="FFFFFF"/>
                                      <w:adjustRightInd w:val="0"/>
                                      <w:snapToGrid w:val="0"/>
                                      <w:spacing w:before="0" w:beforeAutospacing="0" w:after="0" w:afterAutospacing="0"/>
                                      <w:jc w:val="both"/>
                                      <w:rPr>
                                        <w:rFonts w:eastAsia="標楷體"/>
                                        <w:b/>
                                        <w:color w:val="39424A"/>
                                      </w:rPr>
                                    </w:pPr>
                                  </w:p>
                                  <w:p w:rsidR="00111697" w:rsidRDefault="00111697" w:rsidP="00EB7763">
                                    <w:pPr>
                                      <w:pStyle w:val="Web"/>
                                      <w:shd w:val="clear" w:color="auto" w:fill="FFFFFF"/>
                                      <w:adjustRightInd w:val="0"/>
                                      <w:snapToGrid w:val="0"/>
                                      <w:spacing w:before="0" w:beforeAutospacing="0" w:after="0" w:afterAutospacing="0"/>
                                      <w:jc w:val="both"/>
                                      <w:rPr>
                                        <w:rFonts w:eastAsia="標楷體"/>
                                        <w:color w:val="39424A"/>
                                      </w:rPr>
                                    </w:pPr>
                                    <w:r w:rsidRPr="002B4033">
                                      <w:rPr>
                                        <w:rStyle w:val="a4"/>
                                        <w:rFonts w:eastAsia="標楷體"/>
                                        <w:color w:val="39424A"/>
                                      </w:rPr>
                                      <w:t>SLODKOWSKI:</w:t>
                                    </w:r>
                                    <w:r w:rsidRPr="002B4033">
                                      <w:rPr>
                                        <w:rFonts w:eastAsia="標楷體"/>
                                        <w:color w:val="39424A"/>
                                      </w:rPr>
                                      <w:t xml:space="preserve"> The military launched their own probe into this. They dug up the grave. They sentenced seven soldiers to 10 years in prison. But then these soldiers got quietly released pretty quickly. People talk about the Pulitzer and congratulate us on the award, and I’m proud and grateful for it. But what really matters is that there were real-life consequences as a result of this reporting. For us, that’s the biggest prize.</w:t>
                                    </w:r>
                                  </w:p>
                                  <w:p w:rsidR="00EB7763" w:rsidRPr="000F4F9B" w:rsidRDefault="00EB7763" w:rsidP="00EB7763">
                                    <w:pPr>
                                      <w:pStyle w:val="Web"/>
                                      <w:shd w:val="clear" w:color="auto" w:fill="FFFFFF"/>
                                      <w:adjustRightInd w:val="0"/>
                                      <w:snapToGrid w:val="0"/>
                                      <w:spacing w:before="0" w:beforeAutospacing="0" w:after="0" w:afterAutospacing="0"/>
                                      <w:jc w:val="both"/>
                                      <w:rPr>
                                        <w:rFonts w:eastAsia="標楷體"/>
                                        <w:color w:val="39424A"/>
                                        <w:sz w:val="26"/>
                                      </w:rPr>
                                    </w:pPr>
                                    <w:r w:rsidRPr="00D92EB2">
                                      <w:rPr>
                                        <w:rStyle w:val="a4"/>
                                        <w:rFonts w:eastAsia="標楷體"/>
                                        <w:color w:val="39424A"/>
                                      </w:rPr>
                                      <w:t>SLODKOWSKI</w:t>
                                    </w:r>
                                    <w:r w:rsidRPr="000F4F9B">
                                      <w:rPr>
                                        <w:rStyle w:val="a4"/>
                                        <w:rFonts w:eastAsia="標楷體"/>
                                        <w:b w:val="0"/>
                                        <w:color w:val="39424A"/>
                                        <w:sz w:val="26"/>
                                      </w:rPr>
                                      <w:t>：軍方開始自行調查這件事。</w:t>
                                    </w:r>
                                    <w:r w:rsidRPr="000F4F9B">
                                      <w:rPr>
                                        <w:rFonts w:eastAsia="標楷體"/>
                                        <w:color w:val="39424A"/>
                                        <w:sz w:val="26"/>
                                      </w:rPr>
                                      <w:t>他們</w:t>
                                    </w:r>
                                    <w:r w:rsidR="00692D9C" w:rsidRPr="000F4F9B">
                                      <w:rPr>
                                        <w:rFonts w:eastAsia="標楷體" w:hint="eastAsia"/>
                                        <w:color w:val="39424A"/>
                                        <w:sz w:val="26"/>
                                      </w:rPr>
                                      <w:t>挖掘埋屍地</w:t>
                                    </w:r>
                                    <w:r w:rsidRPr="000F4F9B">
                                      <w:rPr>
                                        <w:rFonts w:eastAsia="標楷體"/>
                                        <w:color w:val="39424A"/>
                                        <w:sz w:val="26"/>
                                      </w:rPr>
                                      <w:t>，</w:t>
                                    </w:r>
                                    <w:r w:rsidR="00692D9C" w:rsidRPr="000F4F9B">
                                      <w:rPr>
                                        <w:rFonts w:eastAsia="標楷體" w:hint="eastAsia"/>
                                        <w:color w:val="39424A"/>
                                        <w:sz w:val="26"/>
                                      </w:rPr>
                                      <w:t>並將七</w:t>
                                    </w:r>
                                    <w:r w:rsidRPr="000F4F9B">
                                      <w:rPr>
                                        <w:rFonts w:eastAsia="標楷體"/>
                                        <w:color w:val="39424A"/>
                                        <w:sz w:val="26"/>
                                      </w:rPr>
                                      <w:t>名士兵</w:t>
                                    </w:r>
                                    <w:r w:rsidR="00692D9C" w:rsidRPr="000F4F9B">
                                      <w:rPr>
                                        <w:rFonts w:eastAsia="標楷體" w:hint="eastAsia"/>
                                        <w:color w:val="39424A"/>
                                        <w:sz w:val="26"/>
                                      </w:rPr>
                                      <w:t>判處十年有期徒刑</w:t>
                                    </w:r>
                                    <w:r w:rsidRPr="000F4F9B">
                                      <w:rPr>
                                        <w:rFonts w:eastAsia="標楷體"/>
                                        <w:color w:val="39424A"/>
                                        <w:sz w:val="26"/>
                                      </w:rPr>
                                      <w:t>。不過，這些士兵很快</w:t>
                                    </w:r>
                                    <w:r w:rsidR="00692D9C" w:rsidRPr="000F4F9B">
                                      <w:rPr>
                                        <w:rFonts w:eastAsia="標楷體" w:hint="eastAsia"/>
                                        <w:color w:val="39424A"/>
                                        <w:sz w:val="26"/>
                                      </w:rPr>
                                      <w:t>地</w:t>
                                    </w:r>
                                    <w:r w:rsidRPr="000F4F9B">
                                      <w:rPr>
                                        <w:rFonts w:eastAsia="標楷體"/>
                                        <w:color w:val="39424A"/>
                                        <w:sz w:val="26"/>
                                      </w:rPr>
                                      <w:t>就</w:t>
                                    </w:r>
                                    <w:r w:rsidR="00692D9C" w:rsidRPr="000F4F9B">
                                      <w:rPr>
                                        <w:rFonts w:eastAsia="標楷體" w:hint="eastAsia"/>
                                        <w:color w:val="39424A"/>
                                        <w:sz w:val="26"/>
                                      </w:rPr>
                                      <w:t>被</w:t>
                                    </w:r>
                                    <w:r w:rsidRPr="000F4F9B">
                                      <w:rPr>
                                        <w:rFonts w:eastAsia="標楷體"/>
                                        <w:color w:val="39424A"/>
                                        <w:sz w:val="26"/>
                                      </w:rPr>
                                      <w:t>私下釋放。人們談論普立</w:t>
                                    </w:r>
                                    <w:proofErr w:type="gramStart"/>
                                    <w:r w:rsidRPr="000F4F9B">
                                      <w:rPr>
                                        <w:rFonts w:eastAsia="標楷體"/>
                                        <w:color w:val="39424A"/>
                                        <w:sz w:val="26"/>
                                      </w:rPr>
                                      <w:t>茲獎</w:t>
                                    </w:r>
                                    <w:r w:rsidR="00692D9C" w:rsidRPr="000F4F9B">
                                      <w:rPr>
                                        <w:rFonts w:eastAsia="標楷體" w:hint="eastAsia"/>
                                        <w:color w:val="39424A"/>
                                        <w:sz w:val="26"/>
                                      </w:rPr>
                                      <w:t>並</w:t>
                                    </w:r>
                                    <w:r w:rsidRPr="000F4F9B">
                                      <w:rPr>
                                        <w:rFonts w:eastAsia="標楷體"/>
                                        <w:color w:val="39424A"/>
                                        <w:sz w:val="26"/>
                                      </w:rPr>
                                      <w:t>恭賀</w:t>
                                    </w:r>
                                    <w:proofErr w:type="gramEnd"/>
                                    <w:r w:rsidRPr="000F4F9B">
                                      <w:rPr>
                                        <w:rFonts w:eastAsia="標楷體"/>
                                        <w:color w:val="39424A"/>
                                        <w:sz w:val="26"/>
                                      </w:rPr>
                                      <w:t>我們得獎，我對此深感驕傲且感謝萬分。只不過，真正重要的是這篇報導在現實生活造成的結果。對我們而言，這才是最大的獎項。</w:t>
                                    </w:r>
                                  </w:p>
                                  <w:p w:rsidR="00111697" w:rsidRPr="002B4033" w:rsidRDefault="00111697" w:rsidP="002B4033">
                                    <w:pPr>
                                      <w:pStyle w:val="Web"/>
                                      <w:shd w:val="clear" w:color="auto" w:fill="FFFFFF"/>
                                      <w:adjustRightInd w:val="0"/>
                                      <w:snapToGrid w:val="0"/>
                                      <w:spacing w:before="0" w:beforeAutospacing="0" w:after="0" w:afterAutospacing="0"/>
                                      <w:jc w:val="right"/>
                                      <w:rPr>
                                        <w:rFonts w:eastAsia="標楷體"/>
                                        <w:sz w:val="20"/>
                                        <w:szCs w:val="20"/>
                                      </w:rPr>
                                    </w:pPr>
                                    <w:r w:rsidRPr="002B4033">
                                      <w:rPr>
                                        <w:rFonts w:eastAsia="標楷體"/>
                                        <w:color w:val="39424A"/>
                                      </w:rPr>
                                      <w:t>— DIANA SCHOBERG</w:t>
                                    </w:r>
                                  </w:p>
                                </w:tc>
                              </w:tr>
                            </w:tbl>
                            <w:p w:rsidR="00111697" w:rsidRPr="002B4033" w:rsidRDefault="00111697" w:rsidP="002B4033">
                              <w:pPr>
                                <w:adjustRightInd w:val="0"/>
                                <w:snapToGrid w:val="0"/>
                                <w:rPr>
                                  <w:rFonts w:ascii="Arial" w:eastAsia="標楷體" w:hAnsi="Arial" w:cs="Arial"/>
                                  <w:sz w:val="20"/>
                                  <w:szCs w:val="20"/>
                                </w:rPr>
                              </w:pPr>
                            </w:p>
                          </w:tc>
                        </w:tr>
                      </w:tbl>
                      <w:p w:rsidR="00111697" w:rsidRPr="002B4033" w:rsidRDefault="00111697" w:rsidP="002B4033">
                        <w:pPr>
                          <w:adjustRightInd w:val="0"/>
                          <w:snapToGrid w:val="0"/>
                          <w:rPr>
                            <w:rFonts w:ascii="Arial" w:eastAsia="標楷體" w:hAnsi="Arial" w:cs="Arial"/>
                            <w:sz w:val="20"/>
                            <w:szCs w:val="20"/>
                          </w:rPr>
                        </w:pPr>
                      </w:p>
                    </w:tc>
                  </w:tr>
                </w:tbl>
                <w:p w:rsidR="00111697" w:rsidRPr="002B4033" w:rsidRDefault="00111697" w:rsidP="002B4033">
                  <w:pPr>
                    <w:adjustRightInd w:val="0"/>
                    <w:snapToGrid w:val="0"/>
                    <w:rPr>
                      <w:rFonts w:ascii="Arial" w:eastAsia="標楷體" w:hAnsi="Arial" w:cs="Arial"/>
                      <w:sz w:val="20"/>
                      <w:szCs w:val="20"/>
                    </w:rPr>
                  </w:pPr>
                </w:p>
              </w:tc>
            </w:tr>
          </w:tbl>
          <w:p w:rsidR="00111697" w:rsidRPr="002B4033" w:rsidRDefault="00111697" w:rsidP="002B4033">
            <w:pPr>
              <w:adjustRightInd w:val="0"/>
              <w:snapToGrid w:val="0"/>
              <w:rPr>
                <w:rFonts w:ascii="Arial" w:eastAsia="標楷體" w:hAnsi="Arial" w:cs="Arial"/>
                <w:sz w:val="20"/>
                <w:szCs w:val="20"/>
              </w:rPr>
            </w:pPr>
          </w:p>
        </w:tc>
      </w:tr>
      <w:tr w:rsidR="00111697" w:rsidRPr="002B4033" w:rsidTr="00111697">
        <w:trPr>
          <w:tblCellSpacing w:w="0" w:type="dxa"/>
          <w:jc w:val="center"/>
        </w:trPr>
        <w:tc>
          <w:tcPr>
            <w:tcW w:w="0" w:type="auto"/>
            <w:vAlign w:val="center"/>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5597"/>
            </w:tblGrid>
            <w:tr w:rsidR="00EB7763" w:rsidRPr="002B4033" w:rsidTr="00645EFE">
              <w:trPr>
                <w:trHeight w:val="1082"/>
                <w:tblCellSpacing w:w="0" w:type="dxa"/>
                <w:jc w:val="center"/>
              </w:trPr>
              <w:tc>
                <w:tcPr>
                  <w:tcW w:w="0" w:type="auto"/>
                  <w:shd w:val="clear" w:color="auto" w:fill="FFFFFF"/>
                  <w:tcMar>
                    <w:top w:w="210" w:type="dxa"/>
                    <w:left w:w="210" w:type="dxa"/>
                    <w:bottom w:w="210" w:type="dxa"/>
                    <w:right w:w="210" w:type="dxa"/>
                  </w:tcMar>
                  <w:hideMark/>
                </w:tcPr>
                <w:p w:rsidR="00EB7763" w:rsidRPr="002B4033" w:rsidRDefault="00EB7763" w:rsidP="002B4033">
                  <w:pPr>
                    <w:adjustRightInd w:val="0"/>
                    <w:snapToGrid w:val="0"/>
                    <w:rPr>
                      <w:rFonts w:ascii="Arial" w:eastAsia="標楷體" w:hAnsi="Arial" w:cs="Arial"/>
                      <w:color w:val="333333"/>
                      <w:sz w:val="27"/>
                      <w:szCs w:val="27"/>
                    </w:rPr>
                  </w:pPr>
                  <w:r w:rsidRPr="002B4033">
                    <w:rPr>
                      <w:rStyle w:val="a4"/>
                      <w:rFonts w:ascii="Arial" w:eastAsia="標楷體" w:hAnsi="Arial" w:cs="Arial"/>
                      <w:color w:val="333333"/>
                      <w:sz w:val="27"/>
                      <w:szCs w:val="27"/>
                    </w:rPr>
                    <w:t>LEARN MORE</w:t>
                  </w:r>
                </w:p>
                <w:p w:rsidR="00EB7763" w:rsidRPr="002B4033" w:rsidRDefault="00EB7763" w:rsidP="002B4033">
                  <w:pPr>
                    <w:adjustRightInd w:val="0"/>
                    <w:snapToGrid w:val="0"/>
                    <w:rPr>
                      <w:rFonts w:ascii="Arial" w:eastAsia="標楷體" w:hAnsi="Arial" w:cs="Arial"/>
                      <w:color w:val="333333"/>
                      <w:sz w:val="27"/>
                      <w:szCs w:val="27"/>
                    </w:rPr>
                  </w:pPr>
                  <w:r w:rsidRPr="000F4F9B">
                    <w:rPr>
                      <w:rStyle w:val="a4"/>
                      <w:rFonts w:ascii="Arial" w:eastAsia="標楷體" w:hAnsi="Arial" w:cs="Arial"/>
                      <w:color w:val="333333"/>
                      <w:sz w:val="29"/>
                    </w:rPr>
                    <w:t>繼續閱讀</w:t>
                  </w:r>
                </w:p>
              </w:tc>
            </w:tr>
            <w:tr w:rsidR="00111697" w:rsidRPr="002B4033">
              <w:trPr>
                <w:tblCellSpacing w:w="0" w:type="dxa"/>
                <w:jc w:val="center"/>
              </w:trPr>
              <w:tc>
                <w:tcPr>
                  <w:tcW w:w="0" w:type="auto"/>
                  <w:shd w:val="clear" w:color="auto" w:fill="FFFFFF"/>
                  <w:tcMar>
                    <w:top w:w="0" w:type="dxa"/>
                    <w:left w:w="210" w:type="dxa"/>
                    <w:bottom w:w="210" w:type="dxa"/>
                    <w:right w:w="210" w:type="dxa"/>
                  </w:tcMar>
                  <w:hideMark/>
                </w:tcPr>
                <w:p w:rsidR="00111697" w:rsidRPr="002B4033" w:rsidRDefault="00111697" w:rsidP="002B4033">
                  <w:pPr>
                    <w:widowControl/>
                    <w:numPr>
                      <w:ilvl w:val="0"/>
                      <w:numId w:val="20"/>
                    </w:numPr>
                    <w:adjustRightInd w:val="0"/>
                    <w:snapToGrid w:val="0"/>
                    <w:rPr>
                      <w:rFonts w:ascii="Arial" w:eastAsia="標楷體" w:hAnsi="Arial" w:cs="Arial"/>
                      <w:color w:val="333333"/>
                      <w:szCs w:val="24"/>
                    </w:rPr>
                  </w:pPr>
                  <w:r w:rsidRPr="002B4033">
                    <w:rPr>
                      <w:rFonts w:ascii="Arial" w:eastAsia="標楷體" w:hAnsi="Arial" w:cs="Arial"/>
                      <w:color w:val="333333"/>
                      <w:szCs w:val="24"/>
                    </w:rPr>
                    <w:t>Introduction to </w:t>
                  </w:r>
                  <w:hyperlink r:id="rId20" w:tgtFrame="_blank" w:history="1">
                    <w:r w:rsidRPr="002B4033">
                      <w:rPr>
                        <w:rStyle w:val="a3"/>
                        <w:rFonts w:eastAsia="標楷體"/>
                        <w:color w:val="5478A1"/>
                        <w:szCs w:val="24"/>
                      </w:rPr>
                      <w:t>Rotary Youth Exchange</w:t>
                    </w:r>
                  </w:hyperlink>
                </w:p>
                <w:p w:rsidR="00EB7763" w:rsidRPr="000F4F9B" w:rsidRDefault="00EB7763" w:rsidP="00EB7763">
                  <w:pPr>
                    <w:widowControl/>
                    <w:adjustRightInd w:val="0"/>
                    <w:snapToGrid w:val="0"/>
                    <w:ind w:left="720"/>
                    <w:rPr>
                      <w:rFonts w:ascii="Arial" w:eastAsia="標楷體" w:hAnsi="Arial" w:cs="Arial"/>
                      <w:color w:val="333333"/>
                      <w:sz w:val="23"/>
                      <w:szCs w:val="21"/>
                    </w:rPr>
                  </w:pPr>
                  <w:r w:rsidRPr="000F4F9B">
                    <w:rPr>
                      <w:rStyle w:val="a3"/>
                      <w:rFonts w:ascii="標楷體" w:eastAsia="標楷體" w:hAnsi="標楷體"/>
                      <w:color w:val="5478A1"/>
                      <w:sz w:val="26"/>
                      <w:szCs w:val="24"/>
                    </w:rPr>
                    <w:t>扶輪青少年交換</w:t>
                  </w:r>
                  <w:r w:rsidRPr="000F4F9B">
                    <w:rPr>
                      <w:rFonts w:ascii="Arial" w:eastAsia="標楷體" w:hAnsi="Arial" w:cs="Arial"/>
                      <w:color w:val="333333"/>
                      <w:sz w:val="26"/>
                    </w:rPr>
                    <w:t>簡介</w:t>
                  </w:r>
                </w:p>
                <w:p w:rsidR="00111697" w:rsidRPr="00EB7763" w:rsidRDefault="00111697" w:rsidP="002B4033">
                  <w:pPr>
                    <w:widowControl/>
                    <w:numPr>
                      <w:ilvl w:val="0"/>
                      <w:numId w:val="20"/>
                    </w:numPr>
                    <w:adjustRightInd w:val="0"/>
                    <w:snapToGrid w:val="0"/>
                    <w:rPr>
                      <w:rStyle w:val="a3"/>
                      <w:rFonts w:eastAsia="標楷體"/>
                      <w:color w:val="333333"/>
                      <w:sz w:val="21"/>
                      <w:szCs w:val="21"/>
                    </w:rPr>
                  </w:pPr>
                  <w:r w:rsidRPr="002B4033">
                    <w:rPr>
                      <w:rFonts w:ascii="Arial" w:eastAsia="標楷體" w:hAnsi="Arial" w:cs="Arial"/>
                      <w:color w:val="333333"/>
                      <w:szCs w:val="24"/>
                    </w:rPr>
                    <w:t xml:space="preserve">Learn how to </w:t>
                  </w:r>
                  <w:hyperlink r:id="rId21" w:tgtFrame="_blank" w:history="1">
                    <w:r w:rsidRPr="002B4033">
                      <w:rPr>
                        <w:rStyle w:val="a3"/>
                        <w:rFonts w:eastAsia="標楷體"/>
                        <w:color w:val="5478A1"/>
                        <w:szCs w:val="24"/>
                      </w:rPr>
                      <w:t>s</w:t>
                    </w:r>
                  </w:hyperlink>
                  <w:hyperlink r:id="rId22" w:tgtFrame="_blank" w:history="1">
                    <w:r w:rsidRPr="002B4033">
                      <w:rPr>
                        <w:rStyle w:val="a3"/>
                        <w:rFonts w:eastAsia="標楷體"/>
                        <w:color w:val="5478A1"/>
                        <w:szCs w:val="24"/>
                      </w:rPr>
                      <w:t>tart an exchange</w:t>
                    </w:r>
                  </w:hyperlink>
                  <w:r w:rsidR="00EB7763">
                    <w:rPr>
                      <w:rStyle w:val="a3"/>
                      <w:rFonts w:eastAsia="標楷體" w:hint="eastAsia"/>
                      <w:color w:val="5478A1"/>
                      <w:szCs w:val="24"/>
                    </w:rPr>
                    <w:t xml:space="preserve"> </w:t>
                  </w:r>
                </w:p>
                <w:p w:rsidR="00EB7763" w:rsidRPr="002B4033" w:rsidRDefault="00EB7763" w:rsidP="00EB7763">
                  <w:pPr>
                    <w:widowControl/>
                    <w:adjustRightInd w:val="0"/>
                    <w:snapToGrid w:val="0"/>
                    <w:ind w:left="720"/>
                    <w:rPr>
                      <w:rFonts w:ascii="Arial" w:eastAsia="標楷體" w:hAnsi="Arial" w:cs="Arial"/>
                      <w:color w:val="333333"/>
                      <w:sz w:val="21"/>
                      <w:szCs w:val="21"/>
                    </w:rPr>
                  </w:pPr>
                  <w:bookmarkStart w:id="0" w:name="_GoBack"/>
                  <w:r w:rsidRPr="000F4F9B">
                    <w:rPr>
                      <w:rFonts w:ascii="Arial" w:eastAsia="標楷體" w:hAnsi="Arial" w:cs="Arial"/>
                      <w:color w:val="333333"/>
                      <w:sz w:val="26"/>
                    </w:rPr>
                    <w:t>瞭解如何</w:t>
                  </w:r>
                  <w:r w:rsidRPr="000F4F9B">
                    <w:rPr>
                      <w:rStyle w:val="a3"/>
                      <w:rFonts w:ascii="標楷體" w:eastAsia="標楷體" w:hAnsi="標楷體"/>
                      <w:color w:val="5478A1"/>
                      <w:sz w:val="26"/>
                      <w:szCs w:val="24"/>
                    </w:rPr>
                    <w:t>開始交換</w:t>
                  </w:r>
                  <w:bookmarkEnd w:id="0"/>
                </w:p>
              </w:tc>
            </w:tr>
            <w:tr w:rsidR="00111697" w:rsidRPr="002B4033" w:rsidTr="00111697">
              <w:trPr>
                <w:trHeight w:val="81"/>
                <w:tblCellSpacing w:w="0" w:type="dxa"/>
                <w:jc w:val="center"/>
              </w:trPr>
              <w:tc>
                <w:tcPr>
                  <w:tcW w:w="0" w:type="auto"/>
                  <w:shd w:val="clear" w:color="auto" w:fill="FFFFFF"/>
                  <w:tcMar>
                    <w:top w:w="210" w:type="dxa"/>
                    <w:left w:w="210" w:type="dxa"/>
                    <w:bottom w:w="210" w:type="dxa"/>
                    <w:right w:w="21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2625"/>
                  </w:tblGrid>
                  <w:tr w:rsidR="00111697" w:rsidRPr="002B4033">
                    <w:trPr>
                      <w:tblCellSpacing w:w="0" w:type="dxa"/>
                      <w:jc w:val="center"/>
                    </w:trPr>
                    <w:tc>
                      <w:tcPr>
                        <w:tcW w:w="0" w:type="auto"/>
                        <w:vAlign w:val="center"/>
                        <w:hideMark/>
                      </w:tcPr>
                      <w:p w:rsidR="00111697" w:rsidRPr="002B4033" w:rsidRDefault="00111697" w:rsidP="002B4033">
                        <w:pPr>
                          <w:adjustRightInd w:val="0"/>
                          <w:snapToGrid w:val="0"/>
                          <w:rPr>
                            <w:rFonts w:ascii="Arial" w:eastAsia="標楷體" w:hAnsi="Arial" w:cs="Arial"/>
                            <w:sz w:val="20"/>
                            <w:szCs w:val="20"/>
                          </w:rPr>
                        </w:pPr>
                      </w:p>
                    </w:tc>
                  </w:tr>
                  <w:tr w:rsidR="00111697" w:rsidRPr="002B4033">
                    <w:trPr>
                      <w:trHeight w:val="75"/>
                      <w:tblCellSpacing w:w="0" w:type="dxa"/>
                      <w:jc w:val="center"/>
                    </w:trPr>
                    <w:tc>
                      <w:tcPr>
                        <w:tcW w:w="2625" w:type="dxa"/>
                        <w:vAlign w:val="center"/>
                        <w:hideMark/>
                      </w:tcPr>
                      <w:p w:rsidR="00111697" w:rsidRPr="002B4033" w:rsidRDefault="00111697" w:rsidP="002B4033">
                        <w:pPr>
                          <w:adjustRightInd w:val="0"/>
                          <w:snapToGrid w:val="0"/>
                          <w:rPr>
                            <w:rFonts w:ascii="Arial" w:eastAsia="標楷體" w:hAnsi="Arial" w:cs="Arial"/>
                            <w:sz w:val="2"/>
                            <w:szCs w:val="2"/>
                          </w:rPr>
                        </w:pPr>
                      </w:p>
                    </w:tc>
                  </w:tr>
                </w:tbl>
                <w:p w:rsidR="00111697" w:rsidRPr="002B4033" w:rsidRDefault="00111697" w:rsidP="002B4033">
                  <w:pPr>
                    <w:adjustRightInd w:val="0"/>
                    <w:snapToGrid w:val="0"/>
                    <w:jc w:val="center"/>
                    <w:rPr>
                      <w:rFonts w:ascii="Arial" w:eastAsia="標楷體" w:hAnsi="Arial" w:cs="Arial"/>
                      <w:sz w:val="20"/>
                      <w:szCs w:val="20"/>
                    </w:rPr>
                  </w:pPr>
                </w:p>
              </w:tc>
            </w:tr>
          </w:tbl>
          <w:p w:rsidR="00111697" w:rsidRPr="002B4033" w:rsidRDefault="00111697" w:rsidP="002B4033">
            <w:pPr>
              <w:adjustRightInd w:val="0"/>
              <w:snapToGrid w:val="0"/>
              <w:rPr>
                <w:rFonts w:ascii="Arial" w:eastAsia="標楷體" w:hAnsi="Arial" w:cs="Arial"/>
                <w:sz w:val="20"/>
                <w:szCs w:val="20"/>
              </w:rPr>
            </w:pPr>
          </w:p>
        </w:tc>
      </w:tr>
      <w:tr w:rsidR="00111697" w:rsidRPr="002B4033" w:rsidTr="00111697">
        <w:trPr>
          <w:tblCellSpacing w:w="0" w:type="dxa"/>
          <w:jc w:val="center"/>
        </w:trPr>
        <w:tc>
          <w:tcPr>
            <w:tcW w:w="0" w:type="auto"/>
            <w:vAlign w:val="center"/>
            <w:hideMark/>
          </w:tcPr>
          <w:p w:rsidR="00111697" w:rsidRPr="002B4033" w:rsidRDefault="00111697" w:rsidP="002B4033">
            <w:pPr>
              <w:adjustRightInd w:val="0"/>
              <w:snapToGrid w:val="0"/>
              <w:rPr>
                <w:rFonts w:ascii="Arial" w:eastAsia="標楷體" w:hAnsi="Arial" w:cs="Arial"/>
                <w:sz w:val="20"/>
                <w:szCs w:val="20"/>
              </w:rPr>
            </w:pPr>
          </w:p>
        </w:tc>
      </w:tr>
    </w:tbl>
    <w:p w:rsidR="004A4264" w:rsidRPr="002B4033" w:rsidRDefault="004A4264" w:rsidP="002B4033">
      <w:pPr>
        <w:pStyle w:val="Web"/>
        <w:adjustRightInd w:val="0"/>
        <w:snapToGrid w:val="0"/>
        <w:spacing w:before="0" w:beforeAutospacing="0" w:after="0" w:afterAutospacing="0"/>
        <w:rPr>
          <w:rFonts w:eastAsia="標楷體"/>
        </w:rPr>
      </w:pPr>
    </w:p>
    <w:sectPr w:rsidR="004A4264" w:rsidRPr="002B4033" w:rsidSect="008274E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306" w:rsidRDefault="00A04306" w:rsidP="003C004E">
      <w:r>
        <w:separator/>
      </w:r>
    </w:p>
  </w:endnote>
  <w:endnote w:type="continuationSeparator" w:id="0">
    <w:p w:rsidR="00A04306" w:rsidRDefault="00A04306" w:rsidP="003C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306" w:rsidRDefault="00A04306" w:rsidP="003C004E">
      <w:r>
        <w:separator/>
      </w:r>
    </w:p>
  </w:footnote>
  <w:footnote w:type="continuationSeparator" w:id="0">
    <w:p w:rsidR="00A04306" w:rsidRDefault="00A04306" w:rsidP="003C0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4F0A"/>
    <w:multiLevelType w:val="multilevel"/>
    <w:tmpl w:val="09EE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22DBF"/>
    <w:multiLevelType w:val="multilevel"/>
    <w:tmpl w:val="673E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0522F"/>
    <w:multiLevelType w:val="multilevel"/>
    <w:tmpl w:val="3E46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B6DEC"/>
    <w:multiLevelType w:val="multilevel"/>
    <w:tmpl w:val="7BB0A7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225A9"/>
    <w:multiLevelType w:val="multilevel"/>
    <w:tmpl w:val="FDD69D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E61327"/>
    <w:multiLevelType w:val="multilevel"/>
    <w:tmpl w:val="F2D2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296F92"/>
    <w:multiLevelType w:val="multilevel"/>
    <w:tmpl w:val="05168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307E0C"/>
    <w:multiLevelType w:val="multilevel"/>
    <w:tmpl w:val="EB2A5F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82170C"/>
    <w:multiLevelType w:val="multilevel"/>
    <w:tmpl w:val="B964C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950775"/>
    <w:multiLevelType w:val="hybridMultilevel"/>
    <w:tmpl w:val="8C040788"/>
    <w:lvl w:ilvl="0" w:tplc="5BF0A040">
      <w:start w:val="1"/>
      <w:numFmt w:val="bullet"/>
      <w:lvlText w:val=""/>
      <w:lvlJc w:val="left"/>
      <w:pPr>
        <w:ind w:left="960" w:hanging="480"/>
      </w:pPr>
      <w:rPr>
        <w:rFonts w:ascii="Wingdings" w:hAnsi="Wingdings" w:hint="default"/>
        <w:sz w:val="16"/>
        <w:szCs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nsid w:val="33F16DF9"/>
    <w:multiLevelType w:val="multilevel"/>
    <w:tmpl w:val="75800C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0B2D7A"/>
    <w:multiLevelType w:val="multilevel"/>
    <w:tmpl w:val="B562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CC31C0"/>
    <w:multiLevelType w:val="multilevel"/>
    <w:tmpl w:val="8644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DF4C3F"/>
    <w:multiLevelType w:val="multilevel"/>
    <w:tmpl w:val="8C565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6D4495"/>
    <w:multiLevelType w:val="hybridMultilevel"/>
    <w:tmpl w:val="55D6497E"/>
    <w:lvl w:ilvl="0" w:tplc="F88EE1B4">
      <w:start w:val="1"/>
      <w:numFmt w:val="bullet"/>
      <w:lvlText w:val=""/>
      <w:lvlJc w:val="left"/>
      <w:pPr>
        <w:ind w:left="1440" w:hanging="480"/>
      </w:pPr>
      <w:rPr>
        <w:rFonts w:ascii="Wingdings" w:hAnsi="Wingdings" w:hint="default"/>
        <w:sz w:val="16"/>
        <w:szCs w:val="16"/>
      </w:rPr>
    </w:lvl>
    <w:lvl w:ilvl="1" w:tplc="04090003" w:tentative="1">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5">
    <w:nsid w:val="4E9B519C"/>
    <w:multiLevelType w:val="multilevel"/>
    <w:tmpl w:val="2654D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081367"/>
    <w:multiLevelType w:val="multilevel"/>
    <w:tmpl w:val="0DB8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1C0777"/>
    <w:multiLevelType w:val="multilevel"/>
    <w:tmpl w:val="3B56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1E172D"/>
    <w:multiLevelType w:val="hybridMultilevel"/>
    <w:tmpl w:val="9F064F0A"/>
    <w:lvl w:ilvl="0" w:tplc="C144E454">
      <w:start w:val="1"/>
      <w:numFmt w:val="bullet"/>
      <w:lvlText w:val=""/>
      <w:lvlJc w:val="left"/>
      <w:pPr>
        <w:ind w:left="960" w:hanging="480"/>
      </w:pPr>
      <w:rPr>
        <w:rFonts w:ascii="Wingdings" w:hAnsi="Wingdings" w:hint="default"/>
        <w:sz w:val="16"/>
        <w:szCs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nsid w:val="7C907B80"/>
    <w:multiLevelType w:val="multilevel"/>
    <w:tmpl w:val="3B6C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16"/>
  </w:num>
  <w:num w:numId="4">
    <w:abstractNumId w:val="17"/>
  </w:num>
  <w:num w:numId="5">
    <w:abstractNumId w:val="4"/>
  </w:num>
  <w:num w:numId="6">
    <w:abstractNumId w:val="7"/>
  </w:num>
  <w:num w:numId="7">
    <w:abstractNumId w:val="10"/>
  </w:num>
  <w:num w:numId="8">
    <w:abstractNumId w:val="2"/>
  </w:num>
  <w:num w:numId="9">
    <w:abstractNumId w:val="19"/>
  </w:num>
  <w:num w:numId="10">
    <w:abstractNumId w:val="1"/>
  </w:num>
  <w:num w:numId="11">
    <w:abstractNumId w:val="5"/>
  </w:num>
  <w:num w:numId="12">
    <w:abstractNumId w:val="11"/>
  </w:num>
  <w:num w:numId="13">
    <w:abstractNumId w:val="15"/>
  </w:num>
  <w:num w:numId="14">
    <w:abstractNumId w:val="12"/>
  </w:num>
  <w:num w:numId="15">
    <w:abstractNumId w:val="9"/>
  </w:num>
  <w:num w:numId="16">
    <w:abstractNumId w:val="14"/>
  </w:num>
  <w:num w:numId="17">
    <w:abstractNumId w:val="18"/>
  </w:num>
  <w:num w:numId="18">
    <w:abstractNumId w:val="3"/>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4E6"/>
    <w:rsid w:val="00010B87"/>
    <w:rsid w:val="00036A42"/>
    <w:rsid w:val="000F4F9B"/>
    <w:rsid w:val="00111697"/>
    <w:rsid w:val="00155738"/>
    <w:rsid w:val="00171A4F"/>
    <w:rsid w:val="00187D1D"/>
    <w:rsid w:val="001C2ED9"/>
    <w:rsid w:val="001D51D7"/>
    <w:rsid w:val="001D563D"/>
    <w:rsid w:val="00206C6C"/>
    <w:rsid w:val="00213CAB"/>
    <w:rsid w:val="002253F8"/>
    <w:rsid w:val="0023030B"/>
    <w:rsid w:val="00255795"/>
    <w:rsid w:val="00271009"/>
    <w:rsid w:val="002A1129"/>
    <w:rsid w:val="002B0199"/>
    <w:rsid w:val="002B4033"/>
    <w:rsid w:val="00324E34"/>
    <w:rsid w:val="0033353D"/>
    <w:rsid w:val="003557E3"/>
    <w:rsid w:val="00360FA7"/>
    <w:rsid w:val="00367514"/>
    <w:rsid w:val="00387ADB"/>
    <w:rsid w:val="003A5308"/>
    <w:rsid w:val="003C004E"/>
    <w:rsid w:val="003C3E06"/>
    <w:rsid w:val="003E1E32"/>
    <w:rsid w:val="00402B73"/>
    <w:rsid w:val="00424F92"/>
    <w:rsid w:val="004A4264"/>
    <w:rsid w:val="004D5C88"/>
    <w:rsid w:val="004E33CE"/>
    <w:rsid w:val="005079C5"/>
    <w:rsid w:val="00562A21"/>
    <w:rsid w:val="0058082E"/>
    <w:rsid w:val="00585518"/>
    <w:rsid w:val="005A7E9E"/>
    <w:rsid w:val="005C531F"/>
    <w:rsid w:val="005D1A48"/>
    <w:rsid w:val="00601B81"/>
    <w:rsid w:val="00617E08"/>
    <w:rsid w:val="006347A7"/>
    <w:rsid w:val="00650B76"/>
    <w:rsid w:val="006510F7"/>
    <w:rsid w:val="00660D1D"/>
    <w:rsid w:val="00663D2D"/>
    <w:rsid w:val="00677D8C"/>
    <w:rsid w:val="00692D9C"/>
    <w:rsid w:val="00693119"/>
    <w:rsid w:val="006959BC"/>
    <w:rsid w:val="006D5E66"/>
    <w:rsid w:val="00701B27"/>
    <w:rsid w:val="00743017"/>
    <w:rsid w:val="008274E6"/>
    <w:rsid w:val="00830F85"/>
    <w:rsid w:val="008311AF"/>
    <w:rsid w:val="00832626"/>
    <w:rsid w:val="008677C2"/>
    <w:rsid w:val="00886DF7"/>
    <w:rsid w:val="008B6992"/>
    <w:rsid w:val="00914B0B"/>
    <w:rsid w:val="00981C1A"/>
    <w:rsid w:val="009E1EA0"/>
    <w:rsid w:val="00A04306"/>
    <w:rsid w:val="00A50CA3"/>
    <w:rsid w:val="00A71C70"/>
    <w:rsid w:val="00A9779A"/>
    <w:rsid w:val="00AB59BA"/>
    <w:rsid w:val="00AB69BF"/>
    <w:rsid w:val="00AF6AC3"/>
    <w:rsid w:val="00B147E8"/>
    <w:rsid w:val="00B23F86"/>
    <w:rsid w:val="00B349B7"/>
    <w:rsid w:val="00B465A4"/>
    <w:rsid w:val="00B472E3"/>
    <w:rsid w:val="00BD031E"/>
    <w:rsid w:val="00BD7E7D"/>
    <w:rsid w:val="00BF1169"/>
    <w:rsid w:val="00C46768"/>
    <w:rsid w:val="00C46996"/>
    <w:rsid w:val="00C85463"/>
    <w:rsid w:val="00D05DF4"/>
    <w:rsid w:val="00D15142"/>
    <w:rsid w:val="00D273D4"/>
    <w:rsid w:val="00D34A10"/>
    <w:rsid w:val="00D62F2E"/>
    <w:rsid w:val="00D800B0"/>
    <w:rsid w:val="00D8701B"/>
    <w:rsid w:val="00D877C0"/>
    <w:rsid w:val="00DE5D4C"/>
    <w:rsid w:val="00DF3DAF"/>
    <w:rsid w:val="00E04C55"/>
    <w:rsid w:val="00EA33D1"/>
    <w:rsid w:val="00EB7763"/>
    <w:rsid w:val="00F05241"/>
    <w:rsid w:val="00F461DD"/>
    <w:rsid w:val="00FE6C2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CA3"/>
    <w:pPr>
      <w:widowControl w:val="0"/>
    </w:pPr>
  </w:style>
  <w:style w:type="paragraph" w:styleId="1">
    <w:name w:val="heading 1"/>
    <w:basedOn w:val="a"/>
    <w:link w:val="10"/>
    <w:uiPriority w:val="9"/>
    <w:qFormat/>
    <w:rsid w:val="003C004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link w:val="20"/>
    <w:uiPriority w:val="9"/>
    <w:unhideWhenUsed/>
    <w:qFormat/>
    <w:rsid w:val="00D800B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4A4264"/>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D62F2E"/>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74E6"/>
    <w:rPr>
      <w:rFonts w:ascii="Arial" w:hAnsi="Arial" w:cs="Arial" w:hint="default"/>
      <w:strike w:val="0"/>
      <w:dstrike w:val="0"/>
      <w:color w:val="1155CC"/>
      <w:u w:val="none"/>
      <w:effect w:val="none"/>
    </w:rPr>
  </w:style>
  <w:style w:type="paragraph" w:styleId="Web">
    <w:name w:val="Normal (Web)"/>
    <w:basedOn w:val="a"/>
    <w:uiPriority w:val="99"/>
    <w:unhideWhenUsed/>
    <w:rsid w:val="008274E6"/>
    <w:pPr>
      <w:widowControl/>
      <w:spacing w:before="100" w:beforeAutospacing="1" w:after="100" w:afterAutospacing="1"/>
    </w:pPr>
    <w:rPr>
      <w:rFonts w:ascii="Arial" w:eastAsia="新細明體" w:hAnsi="Arial" w:cs="Arial"/>
      <w:kern w:val="0"/>
      <w:szCs w:val="24"/>
    </w:rPr>
  </w:style>
  <w:style w:type="character" w:styleId="a4">
    <w:name w:val="Strong"/>
    <w:basedOn w:val="a0"/>
    <w:uiPriority w:val="22"/>
    <w:qFormat/>
    <w:rsid w:val="008274E6"/>
    <w:rPr>
      <w:b/>
      <w:bCs/>
    </w:rPr>
  </w:style>
  <w:style w:type="character" w:styleId="a5">
    <w:name w:val="Emphasis"/>
    <w:basedOn w:val="a0"/>
    <w:uiPriority w:val="20"/>
    <w:qFormat/>
    <w:rsid w:val="008274E6"/>
    <w:rPr>
      <w:i/>
      <w:iCs/>
    </w:rPr>
  </w:style>
  <w:style w:type="paragraph" w:styleId="a6">
    <w:name w:val="Balloon Text"/>
    <w:basedOn w:val="a"/>
    <w:link w:val="a7"/>
    <w:uiPriority w:val="99"/>
    <w:semiHidden/>
    <w:unhideWhenUsed/>
    <w:rsid w:val="008274E6"/>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8274E6"/>
    <w:rPr>
      <w:rFonts w:asciiTheme="majorHAnsi" w:eastAsiaTheme="majorEastAsia" w:hAnsiTheme="majorHAnsi" w:cstheme="majorBidi"/>
      <w:sz w:val="18"/>
      <w:szCs w:val="18"/>
    </w:rPr>
  </w:style>
  <w:style w:type="paragraph" w:styleId="a8">
    <w:name w:val="header"/>
    <w:basedOn w:val="a"/>
    <w:link w:val="a9"/>
    <w:uiPriority w:val="99"/>
    <w:unhideWhenUsed/>
    <w:rsid w:val="003C004E"/>
    <w:pPr>
      <w:tabs>
        <w:tab w:val="center" w:pos="4153"/>
        <w:tab w:val="right" w:pos="8306"/>
      </w:tabs>
      <w:snapToGrid w:val="0"/>
    </w:pPr>
    <w:rPr>
      <w:sz w:val="20"/>
      <w:szCs w:val="20"/>
    </w:rPr>
  </w:style>
  <w:style w:type="character" w:customStyle="1" w:styleId="a9">
    <w:name w:val="頁首 字元"/>
    <w:basedOn w:val="a0"/>
    <w:link w:val="a8"/>
    <w:uiPriority w:val="99"/>
    <w:rsid w:val="003C004E"/>
    <w:rPr>
      <w:sz w:val="20"/>
      <w:szCs w:val="20"/>
    </w:rPr>
  </w:style>
  <w:style w:type="paragraph" w:styleId="aa">
    <w:name w:val="footer"/>
    <w:basedOn w:val="a"/>
    <w:link w:val="ab"/>
    <w:uiPriority w:val="99"/>
    <w:unhideWhenUsed/>
    <w:rsid w:val="003C004E"/>
    <w:pPr>
      <w:tabs>
        <w:tab w:val="center" w:pos="4153"/>
        <w:tab w:val="right" w:pos="8306"/>
      </w:tabs>
      <w:snapToGrid w:val="0"/>
    </w:pPr>
    <w:rPr>
      <w:sz w:val="20"/>
      <w:szCs w:val="20"/>
    </w:rPr>
  </w:style>
  <w:style w:type="character" w:customStyle="1" w:styleId="ab">
    <w:name w:val="頁尾 字元"/>
    <w:basedOn w:val="a0"/>
    <w:link w:val="aa"/>
    <w:uiPriority w:val="99"/>
    <w:rsid w:val="003C004E"/>
    <w:rPr>
      <w:sz w:val="20"/>
      <w:szCs w:val="20"/>
    </w:rPr>
  </w:style>
  <w:style w:type="character" w:customStyle="1" w:styleId="10">
    <w:name w:val="標題 1 字元"/>
    <w:basedOn w:val="a0"/>
    <w:link w:val="1"/>
    <w:uiPriority w:val="9"/>
    <w:rsid w:val="003C004E"/>
    <w:rPr>
      <w:rFonts w:ascii="新細明體" w:eastAsia="新細明體" w:hAnsi="新細明體" w:cs="新細明體"/>
      <w:b/>
      <w:bCs/>
      <w:kern w:val="36"/>
      <w:sz w:val="48"/>
      <w:szCs w:val="48"/>
    </w:rPr>
  </w:style>
  <w:style w:type="character" w:customStyle="1" w:styleId="sep2">
    <w:name w:val="sep2"/>
    <w:basedOn w:val="a0"/>
    <w:rsid w:val="003C004E"/>
  </w:style>
  <w:style w:type="character" w:customStyle="1" w:styleId="by-author2">
    <w:name w:val="by-author2"/>
    <w:basedOn w:val="a0"/>
    <w:rsid w:val="003C004E"/>
  </w:style>
  <w:style w:type="character" w:customStyle="1" w:styleId="author">
    <w:name w:val="author"/>
    <w:basedOn w:val="a0"/>
    <w:rsid w:val="003C004E"/>
  </w:style>
  <w:style w:type="character" w:customStyle="1" w:styleId="40">
    <w:name w:val="標題 4 字元"/>
    <w:basedOn w:val="a0"/>
    <w:link w:val="4"/>
    <w:uiPriority w:val="9"/>
    <w:semiHidden/>
    <w:rsid w:val="00D62F2E"/>
    <w:rPr>
      <w:rFonts w:asciiTheme="majorHAnsi" w:eastAsiaTheme="majorEastAsia" w:hAnsiTheme="majorHAnsi" w:cstheme="majorBidi"/>
      <w:sz w:val="36"/>
      <w:szCs w:val="36"/>
    </w:rPr>
  </w:style>
  <w:style w:type="character" w:customStyle="1" w:styleId="tnt-byline">
    <w:name w:val="tnt-byline"/>
    <w:basedOn w:val="a0"/>
    <w:rsid w:val="00D62F2E"/>
  </w:style>
  <w:style w:type="paragraph" w:customStyle="1" w:styleId="wp-caption-text">
    <w:name w:val="wp-caption-text"/>
    <w:basedOn w:val="a"/>
    <w:rsid w:val="00DF3DAF"/>
    <w:pPr>
      <w:widowControl/>
      <w:spacing w:before="100" w:beforeAutospacing="1" w:after="390"/>
    </w:pPr>
    <w:rPr>
      <w:rFonts w:ascii="新細明體" w:eastAsia="新細明體" w:hAnsi="新細明體" w:cs="新細明體"/>
      <w:kern w:val="0"/>
      <w:szCs w:val="24"/>
    </w:rPr>
  </w:style>
  <w:style w:type="character" w:customStyle="1" w:styleId="sep">
    <w:name w:val="sep"/>
    <w:basedOn w:val="a0"/>
    <w:rsid w:val="00E04C55"/>
  </w:style>
  <w:style w:type="character" w:customStyle="1" w:styleId="firstcharacter1">
    <w:name w:val="firstcharacter1"/>
    <w:basedOn w:val="a0"/>
    <w:rsid w:val="00E04C55"/>
    <w:rPr>
      <w:rFonts w:ascii="Georgia" w:hAnsi="Georgia" w:hint="default"/>
      <w:color w:val="0050A2"/>
      <w:sz w:val="113"/>
      <w:szCs w:val="113"/>
    </w:rPr>
  </w:style>
  <w:style w:type="character" w:customStyle="1" w:styleId="m-1249739090794783799blockcontent">
    <w:name w:val="m_-1249739090794783799blockcontent"/>
    <w:basedOn w:val="a0"/>
    <w:rsid w:val="002B0199"/>
  </w:style>
  <w:style w:type="character" w:customStyle="1" w:styleId="m1066462209826685209blockcontent">
    <w:name w:val="m_1066462209826685209blockcontent"/>
    <w:basedOn w:val="a0"/>
    <w:rsid w:val="00D800B0"/>
  </w:style>
  <w:style w:type="character" w:customStyle="1" w:styleId="20">
    <w:name w:val="標題 2 字元"/>
    <w:basedOn w:val="a0"/>
    <w:link w:val="2"/>
    <w:uiPriority w:val="9"/>
    <w:rsid w:val="00D800B0"/>
    <w:rPr>
      <w:rFonts w:asciiTheme="majorHAnsi" w:eastAsiaTheme="majorEastAsia" w:hAnsiTheme="majorHAnsi" w:cstheme="majorBidi"/>
      <w:b/>
      <w:bCs/>
      <w:sz w:val="48"/>
      <w:szCs w:val="48"/>
    </w:rPr>
  </w:style>
  <w:style w:type="character" w:customStyle="1" w:styleId="caption-text2">
    <w:name w:val="caption-text2"/>
    <w:basedOn w:val="a0"/>
    <w:rsid w:val="00D800B0"/>
    <w:rPr>
      <w:vanish w:val="0"/>
      <w:webHidden w:val="0"/>
      <w:specVanish w:val="0"/>
    </w:rPr>
  </w:style>
  <w:style w:type="character" w:customStyle="1" w:styleId="m-7284211819864874631blockcontent">
    <w:name w:val="m_-7284211819864874631blockcontent"/>
    <w:basedOn w:val="a0"/>
    <w:rsid w:val="00010B87"/>
  </w:style>
  <w:style w:type="character" w:customStyle="1" w:styleId="blockcontent">
    <w:name w:val="blockcontent"/>
    <w:basedOn w:val="a0"/>
    <w:rsid w:val="00BD031E"/>
  </w:style>
  <w:style w:type="character" w:styleId="ac">
    <w:name w:val="FollowedHyperlink"/>
    <w:basedOn w:val="a0"/>
    <w:uiPriority w:val="99"/>
    <w:semiHidden/>
    <w:unhideWhenUsed/>
    <w:rsid w:val="008311AF"/>
    <w:rPr>
      <w:color w:val="800080" w:themeColor="followedHyperlink"/>
      <w:u w:val="single"/>
    </w:rPr>
  </w:style>
  <w:style w:type="character" w:customStyle="1" w:styleId="m-3212319065244944839blockcontent">
    <w:name w:val="m_-3212319065244944839blockcontent"/>
    <w:basedOn w:val="a0"/>
    <w:rsid w:val="004A4264"/>
  </w:style>
  <w:style w:type="character" w:customStyle="1" w:styleId="30">
    <w:name w:val="標題 3 字元"/>
    <w:basedOn w:val="a0"/>
    <w:link w:val="3"/>
    <w:uiPriority w:val="9"/>
    <w:rsid w:val="004A4264"/>
    <w:rPr>
      <w:rFonts w:asciiTheme="majorHAnsi" w:eastAsiaTheme="majorEastAsia" w:hAnsiTheme="majorHAnsi" w:cstheme="majorBidi"/>
      <w:b/>
      <w:bCs/>
      <w:sz w:val="36"/>
      <w:szCs w:val="36"/>
    </w:rPr>
  </w:style>
  <w:style w:type="paragraph" w:styleId="ad">
    <w:name w:val="List Paragraph"/>
    <w:basedOn w:val="a"/>
    <w:uiPriority w:val="34"/>
    <w:qFormat/>
    <w:rsid w:val="004A4264"/>
    <w:pPr>
      <w:ind w:leftChars="200" w:left="480"/>
    </w:pPr>
  </w:style>
  <w:style w:type="character" w:customStyle="1" w:styleId="m2612091324174567265blockcontent">
    <w:name w:val="m_2612091324174567265blockcontent"/>
    <w:basedOn w:val="a0"/>
    <w:rsid w:val="00111697"/>
  </w:style>
  <w:style w:type="paragraph" w:customStyle="1" w:styleId="quote-block-attribution">
    <w:name w:val="quote-block-attribution"/>
    <w:basedOn w:val="a"/>
    <w:rsid w:val="00111697"/>
    <w:pPr>
      <w:widowControl/>
      <w:spacing w:before="100" w:before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CA3"/>
    <w:pPr>
      <w:widowControl w:val="0"/>
    </w:pPr>
  </w:style>
  <w:style w:type="paragraph" w:styleId="1">
    <w:name w:val="heading 1"/>
    <w:basedOn w:val="a"/>
    <w:link w:val="10"/>
    <w:uiPriority w:val="9"/>
    <w:qFormat/>
    <w:rsid w:val="003C004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link w:val="20"/>
    <w:uiPriority w:val="9"/>
    <w:unhideWhenUsed/>
    <w:qFormat/>
    <w:rsid w:val="00D800B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4A4264"/>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D62F2E"/>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74E6"/>
    <w:rPr>
      <w:rFonts w:ascii="Arial" w:hAnsi="Arial" w:cs="Arial" w:hint="default"/>
      <w:strike w:val="0"/>
      <w:dstrike w:val="0"/>
      <w:color w:val="1155CC"/>
      <w:u w:val="none"/>
      <w:effect w:val="none"/>
    </w:rPr>
  </w:style>
  <w:style w:type="paragraph" w:styleId="Web">
    <w:name w:val="Normal (Web)"/>
    <w:basedOn w:val="a"/>
    <w:uiPriority w:val="99"/>
    <w:unhideWhenUsed/>
    <w:rsid w:val="008274E6"/>
    <w:pPr>
      <w:widowControl/>
      <w:spacing w:before="100" w:beforeAutospacing="1" w:after="100" w:afterAutospacing="1"/>
    </w:pPr>
    <w:rPr>
      <w:rFonts w:ascii="Arial" w:eastAsia="新細明體" w:hAnsi="Arial" w:cs="Arial"/>
      <w:kern w:val="0"/>
      <w:szCs w:val="24"/>
    </w:rPr>
  </w:style>
  <w:style w:type="character" w:styleId="a4">
    <w:name w:val="Strong"/>
    <w:basedOn w:val="a0"/>
    <w:uiPriority w:val="22"/>
    <w:qFormat/>
    <w:rsid w:val="008274E6"/>
    <w:rPr>
      <w:b/>
      <w:bCs/>
    </w:rPr>
  </w:style>
  <w:style w:type="character" w:styleId="a5">
    <w:name w:val="Emphasis"/>
    <w:basedOn w:val="a0"/>
    <w:uiPriority w:val="20"/>
    <w:qFormat/>
    <w:rsid w:val="008274E6"/>
    <w:rPr>
      <w:i/>
      <w:iCs/>
    </w:rPr>
  </w:style>
  <w:style w:type="paragraph" w:styleId="a6">
    <w:name w:val="Balloon Text"/>
    <w:basedOn w:val="a"/>
    <w:link w:val="a7"/>
    <w:uiPriority w:val="99"/>
    <w:semiHidden/>
    <w:unhideWhenUsed/>
    <w:rsid w:val="008274E6"/>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8274E6"/>
    <w:rPr>
      <w:rFonts w:asciiTheme="majorHAnsi" w:eastAsiaTheme="majorEastAsia" w:hAnsiTheme="majorHAnsi" w:cstheme="majorBidi"/>
      <w:sz w:val="18"/>
      <w:szCs w:val="18"/>
    </w:rPr>
  </w:style>
  <w:style w:type="paragraph" w:styleId="a8">
    <w:name w:val="header"/>
    <w:basedOn w:val="a"/>
    <w:link w:val="a9"/>
    <w:uiPriority w:val="99"/>
    <w:unhideWhenUsed/>
    <w:rsid w:val="003C004E"/>
    <w:pPr>
      <w:tabs>
        <w:tab w:val="center" w:pos="4153"/>
        <w:tab w:val="right" w:pos="8306"/>
      </w:tabs>
      <w:snapToGrid w:val="0"/>
    </w:pPr>
    <w:rPr>
      <w:sz w:val="20"/>
      <w:szCs w:val="20"/>
    </w:rPr>
  </w:style>
  <w:style w:type="character" w:customStyle="1" w:styleId="a9">
    <w:name w:val="頁首 字元"/>
    <w:basedOn w:val="a0"/>
    <w:link w:val="a8"/>
    <w:uiPriority w:val="99"/>
    <w:rsid w:val="003C004E"/>
    <w:rPr>
      <w:sz w:val="20"/>
      <w:szCs w:val="20"/>
    </w:rPr>
  </w:style>
  <w:style w:type="paragraph" w:styleId="aa">
    <w:name w:val="footer"/>
    <w:basedOn w:val="a"/>
    <w:link w:val="ab"/>
    <w:uiPriority w:val="99"/>
    <w:unhideWhenUsed/>
    <w:rsid w:val="003C004E"/>
    <w:pPr>
      <w:tabs>
        <w:tab w:val="center" w:pos="4153"/>
        <w:tab w:val="right" w:pos="8306"/>
      </w:tabs>
      <w:snapToGrid w:val="0"/>
    </w:pPr>
    <w:rPr>
      <w:sz w:val="20"/>
      <w:szCs w:val="20"/>
    </w:rPr>
  </w:style>
  <w:style w:type="character" w:customStyle="1" w:styleId="ab">
    <w:name w:val="頁尾 字元"/>
    <w:basedOn w:val="a0"/>
    <w:link w:val="aa"/>
    <w:uiPriority w:val="99"/>
    <w:rsid w:val="003C004E"/>
    <w:rPr>
      <w:sz w:val="20"/>
      <w:szCs w:val="20"/>
    </w:rPr>
  </w:style>
  <w:style w:type="character" w:customStyle="1" w:styleId="10">
    <w:name w:val="標題 1 字元"/>
    <w:basedOn w:val="a0"/>
    <w:link w:val="1"/>
    <w:uiPriority w:val="9"/>
    <w:rsid w:val="003C004E"/>
    <w:rPr>
      <w:rFonts w:ascii="新細明體" w:eastAsia="新細明體" w:hAnsi="新細明體" w:cs="新細明體"/>
      <w:b/>
      <w:bCs/>
      <w:kern w:val="36"/>
      <w:sz w:val="48"/>
      <w:szCs w:val="48"/>
    </w:rPr>
  </w:style>
  <w:style w:type="character" w:customStyle="1" w:styleId="sep2">
    <w:name w:val="sep2"/>
    <w:basedOn w:val="a0"/>
    <w:rsid w:val="003C004E"/>
  </w:style>
  <w:style w:type="character" w:customStyle="1" w:styleId="by-author2">
    <w:name w:val="by-author2"/>
    <w:basedOn w:val="a0"/>
    <w:rsid w:val="003C004E"/>
  </w:style>
  <w:style w:type="character" w:customStyle="1" w:styleId="author">
    <w:name w:val="author"/>
    <w:basedOn w:val="a0"/>
    <w:rsid w:val="003C004E"/>
  </w:style>
  <w:style w:type="character" w:customStyle="1" w:styleId="40">
    <w:name w:val="標題 4 字元"/>
    <w:basedOn w:val="a0"/>
    <w:link w:val="4"/>
    <w:uiPriority w:val="9"/>
    <w:semiHidden/>
    <w:rsid w:val="00D62F2E"/>
    <w:rPr>
      <w:rFonts w:asciiTheme="majorHAnsi" w:eastAsiaTheme="majorEastAsia" w:hAnsiTheme="majorHAnsi" w:cstheme="majorBidi"/>
      <w:sz w:val="36"/>
      <w:szCs w:val="36"/>
    </w:rPr>
  </w:style>
  <w:style w:type="character" w:customStyle="1" w:styleId="tnt-byline">
    <w:name w:val="tnt-byline"/>
    <w:basedOn w:val="a0"/>
    <w:rsid w:val="00D62F2E"/>
  </w:style>
  <w:style w:type="paragraph" w:customStyle="1" w:styleId="wp-caption-text">
    <w:name w:val="wp-caption-text"/>
    <w:basedOn w:val="a"/>
    <w:rsid w:val="00DF3DAF"/>
    <w:pPr>
      <w:widowControl/>
      <w:spacing w:before="100" w:beforeAutospacing="1" w:after="390"/>
    </w:pPr>
    <w:rPr>
      <w:rFonts w:ascii="新細明體" w:eastAsia="新細明體" w:hAnsi="新細明體" w:cs="新細明體"/>
      <w:kern w:val="0"/>
      <w:szCs w:val="24"/>
    </w:rPr>
  </w:style>
  <w:style w:type="character" w:customStyle="1" w:styleId="sep">
    <w:name w:val="sep"/>
    <w:basedOn w:val="a0"/>
    <w:rsid w:val="00E04C55"/>
  </w:style>
  <w:style w:type="character" w:customStyle="1" w:styleId="firstcharacter1">
    <w:name w:val="firstcharacter1"/>
    <w:basedOn w:val="a0"/>
    <w:rsid w:val="00E04C55"/>
    <w:rPr>
      <w:rFonts w:ascii="Georgia" w:hAnsi="Georgia" w:hint="default"/>
      <w:color w:val="0050A2"/>
      <w:sz w:val="113"/>
      <w:szCs w:val="113"/>
    </w:rPr>
  </w:style>
  <w:style w:type="character" w:customStyle="1" w:styleId="m-1249739090794783799blockcontent">
    <w:name w:val="m_-1249739090794783799blockcontent"/>
    <w:basedOn w:val="a0"/>
    <w:rsid w:val="002B0199"/>
  </w:style>
  <w:style w:type="character" w:customStyle="1" w:styleId="m1066462209826685209blockcontent">
    <w:name w:val="m_1066462209826685209blockcontent"/>
    <w:basedOn w:val="a0"/>
    <w:rsid w:val="00D800B0"/>
  </w:style>
  <w:style w:type="character" w:customStyle="1" w:styleId="20">
    <w:name w:val="標題 2 字元"/>
    <w:basedOn w:val="a0"/>
    <w:link w:val="2"/>
    <w:uiPriority w:val="9"/>
    <w:rsid w:val="00D800B0"/>
    <w:rPr>
      <w:rFonts w:asciiTheme="majorHAnsi" w:eastAsiaTheme="majorEastAsia" w:hAnsiTheme="majorHAnsi" w:cstheme="majorBidi"/>
      <w:b/>
      <w:bCs/>
      <w:sz w:val="48"/>
      <w:szCs w:val="48"/>
    </w:rPr>
  </w:style>
  <w:style w:type="character" w:customStyle="1" w:styleId="caption-text2">
    <w:name w:val="caption-text2"/>
    <w:basedOn w:val="a0"/>
    <w:rsid w:val="00D800B0"/>
    <w:rPr>
      <w:vanish w:val="0"/>
      <w:webHidden w:val="0"/>
      <w:specVanish w:val="0"/>
    </w:rPr>
  </w:style>
  <w:style w:type="character" w:customStyle="1" w:styleId="m-7284211819864874631blockcontent">
    <w:name w:val="m_-7284211819864874631blockcontent"/>
    <w:basedOn w:val="a0"/>
    <w:rsid w:val="00010B87"/>
  </w:style>
  <w:style w:type="character" w:customStyle="1" w:styleId="blockcontent">
    <w:name w:val="blockcontent"/>
    <w:basedOn w:val="a0"/>
    <w:rsid w:val="00BD031E"/>
  </w:style>
  <w:style w:type="character" w:styleId="ac">
    <w:name w:val="FollowedHyperlink"/>
    <w:basedOn w:val="a0"/>
    <w:uiPriority w:val="99"/>
    <w:semiHidden/>
    <w:unhideWhenUsed/>
    <w:rsid w:val="008311AF"/>
    <w:rPr>
      <w:color w:val="800080" w:themeColor="followedHyperlink"/>
      <w:u w:val="single"/>
    </w:rPr>
  </w:style>
  <w:style w:type="character" w:customStyle="1" w:styleId="m-3212319065244944839blockcontent">
    <w:name w:val="m_-3212319065244944839blockcontent"/>
    <w:basedOn w:val="a0"/>
    <w:rsid w:val="004A4264"/>
  </w:style>
  <w:style w:type="character" w:customStyle="1" w:styleId="30">
    <w:name w:val="標題 3 字元"/>
    <w:basedOn w:val="a0"/>
    <w:link w:val="3"/>
    <w:uiPriority w:val="9"/>
    <w:rsid w:val="004A4264"/>
    <w:rPr>
      <w:rFonts w:asciiTheme="majorHAnsi" w:eastAsiaTheme="majorEastAsia" w:hAnsiTheme="majorHAnsi" w:cstheme="majorBidi"/>
      <w:b/>
      <w:bCs/>
      <w:sz w:val="36"/>
      <w:szCs w:val="36"/>
    </w:rPr>
  </w:style>
  <w:style w:type="paragraph" w:styleId="ad">
    <w:name w:val="List Paragraph"/>
    <w:basedOn w:val="a"/>
    <w:uiPriority w:val="34"/>
    <w:qFormat/>
    <w:rsid w:val="004A4264"/>
    <w:pPr>
      <w:ind w:leftChars="200" w:left="480"/>
    </w:pPr>
  </w:style>
  <w:style w:type="character" w:customStyle="1" w:styleId="m2612091324174567265blockcontent">
    <w:name w:val="m_2612091324174567265blockcontent"/>
    <w:basedOn w:val="a0"/>
    <w:rsid w:val="00111697"/>
  </w:style>
  <w:style w:type="paragraph" w:customStyle="1" w:styleId="quote-block-attribution">
    <w:name w:val="quote-block-attribution"/>
    <w:basedOn w:val="a"/>
    <w:rsid w:val="00111697"/>
    <w:pPr>
      <w:widowControl/>
      <w:spacing w:before="100" w:before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083">
      <w:bodyDiv w:val="1"/>
      <w:marLeft w:val="0"/>
      <w:marRight w:val="0"/>
      <w:marTop w:val="0"/>
      <w:marBottom w:val="0"/>
      <w:divBdr>
        <w:top w:val="none" w:sz="0" w:space="0" w:color="auto"/>
        <w:left w:val="none" w:sz="0" w:space="0" w:color="auto"/>
        <w:bottom w:val="none" w:sz="0" w:space="0" w:color="auto"/>
        <w:right w:val="none" w:sz="0" w:space="0" w:color="auto"/>
      </w:divBdr>
      <w:divsChild>
        <w:div w:id="1301807261">
          <w:marLeft w:val="0"/>
          <w:marRight w:val="0"/>
          <w:marTop w:val="480"/>
          <w:marBottom w:val="480"/>
          <w:divBdr>
            <w:top w:val="none" w:sz="0" w:space="0" w:color="auto"/>
            <w:left w:val="none" w:sz="0" w:space="0" w:color="auto"/>
            <w:bottom w:val="none" w:sz="0" w:space="0" w:color="auto"/>
            <w:right w:val="none" w:sz="0" w:space="0" w:color="auto"/>
          </w:divBdr>
          <w:divsChild>
            <w:div w:id="1987083902">
              <w:marLeft w:val="0"/>
              <w:marRight w:val="0"/>
              <w:marTop w:val="0"/>
              <w:marBottom w:val="0"/>
              <w:divBdr>
                <w:top w:val="none" w:sz="0" w:space="0" w:color="auto"/>
                <w:left w:val="none" w:sz="0" w:space="0" w:color="auto"/>
                <w:bottom w:val="none" w:sz="0" w:space="0" w:color="auto"/>
                <w:right w:val="none" w:sz="0" w:space="0" w:color="auto"/>
              </w:divBdr>
              <w:divsChild>
                <w:div w:id="257834588">
                  <w:marLeft w:val="0"/>
                  <w:marRight w:val="-26"/>
                  <w:marTop w:val="0"/>
                  <w:marBottom w:val="0"/>
                  <w:divBdr>
                    <w:top w:val="none" w:sz="0" w:space="0" w:color="auto"/>
                    <w:left w:val="none" w:sz="0" w:space="0" w:color="auto"/>
                    <w:bottom w:val="none" w:sz="0" w:space="0" w:color="auto"/>
                    <w:right w:val="none" w:sz="0" w:space="0" w:color="auto"/>
                  </w:divBdr>
                  <w:divsChild>
                    <w:div w:id="872771222">
                      <w:marLeft w:val="7"/>
                      <w:marRight w:val="34"/>
                      <w:marTop w:val="0"/>
                      <w:marBottom w:val="0"/>
                      <w:divBdr>
                        <w:top w:val="none" w:sz="0" w:space="0" w:color="auto"/>
                        <w:left w:val="none" w:sz="0" w:space="0" w:color="auto"/>
                        <w:bottom w:val="none" w:sz="0" w:space="0" w:color="auto"/>
                        <w:right w:val="none" w:sz="0" w:space="0" w:color="auto"/>
                      </w:divBdr>
                      <w:divsChild>
                        <w:div w:id="1974554946">
                          <w:marLeft w:val="0"/>
                          <w:marRight w:val="0"/>
                          <w:marTop w:val="0"/>
                          <w:marBottom w:val="0"/>
                          <w:divBdr>
                            <w:top w:val="none" w:sz="0" w:space="0" w:color="auto"/>
                            <w:left w:val="none" w:sz="0" w:space="0" w:color="auto"/>
                            <w:bottom w:val="none" w:sz="0" w:space="0" w:color="auto"/>
                            <w:right w:val="none" w:sz="0" w:space="0" w:color="auto"/>
                          </w:divBdr>
                        </w:div>
                        <w:div w:id="72169494">
                          <w:marLeft w:val="0"/>
                          <w:marRight w:val="0"/>
                          <w:marTop w:val="0"/>
                          <w:marBottom w:val="0"/>
                          <w:divBdr>
                            <w:top w:val="none" w:sz="0" w:space="0" w:color="auto"/>
                            <w:left w:val="none" w:sz="0" w:space="0" w:color="auto"/>
                            <w:bottom w:val="none" w:sz="0" w:space="0" w:color="auto"/>
                            <w:right w:val="none" w:sz="0" w:space="0" w:color="auto"/>
                          </w:divBdr>
                          <w:divsChild>
                            <w:div w:id="68575472">
                              <w:marLeft w:val="0"/>
                              <w:marRight w:val="0"/>
                              <w:marTop w:val="96"/>
                              <w:marBottom w:val="390"/>
                              <w:divBdr>
                                <w:top w:val="none" w:sz="0" w:space="0" w:color="auto"/>
                                <w:left w:val="none" w:sz="0" w:space="0" w:color="auto"/>
                                <w:bottom w:val="none" w:sz="0" w:space="0" w:color="auto"/>
                                <w:right w:val="none" w:sz="0" w:space="0" w:color="auto"/>
                              </w:divBdr>
                            </w:div>
                            <w:div w:id="53893843">
                              <w:marLeft w:val="0"/>
                              <w:marRight w:val="0"/>
                              <w:marTop w:val="96"/>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51525">
      <w:bodyDiv w:val="1"/>
      <w:marLeft w:val="0"/>
      <w:marRight w:val="0"/>
      <w:marTop w:val="0"/>
      <w:marBottom w:val="0"/>
      <w:divBdr>
        <w:top w:val="none" w:sz="0" w:space="0" w:color="auto"/>
        <w:left w:val="none" w:sz="0" w:space="0" w:color="auto"/>
        <w:bottom w:val="none" w:sz="0" w:space="0" w:color="auto"/>
        <w:right w:val="none" w:sz="0" w:space="0" w:color="auto"/>
      </w:divBdr>
      <w:divsChild>
        <w:div w:id="728767567">
          <w:marLeft w:val="0"/>
          <w:marRight w:val="0"/>
          <w:marTop w:val="480"/>
          <w:marBottom w:val="480"/>
          <w:divBdr>
            <w:top w:val="none" w:sz="0" w:space="0" w:color="auto"/>
            <w:left w:val="none" w:sz="0" w:space="0" w:color="auto"/>
            <w:bottom w:val="none" w:sz="0" w:space="0" w:color="auto"/>
            <w:right w:val="none" w:sz="0" w:space="0" w:color="auto"/>
          </w:divBdr>
          <w:divsChild>
            <w:div w:id="585305630">
              <w:marLeft w:val="0"/>
              <w:marRight w:val="0"/>
              <w:marTop w:val="0"/>
              <w:marBottom w:val="0"/>
              <w:divBdr>
                <w:top w:val="none" w:sz="0" w:space="0" w:color="auto"/>
                <w:left w:val="none" w:sz="0" w:space="0" w:color="auto"/>
                <w:bottom w:val="none" w:sz="0" w:space="0" w:color="auto"/>
                <w:right w:val="none" w:sz="0" w:space="0" w:color="auto"/>
              </w:divBdr>
              <w:divsChild>
                <w:div w:id="866412732">
                  <w:marLeft w:val="0"/>
                  <w:marRight w:val="-26"/>
                  <w:marTop w:val="0"/>
                  <w:marBottom w:val="0"/>
                  <w:divBdr>
                    <w:top w:val="none" w:sz="0" w:space="0" w:color="auto"/>
                    <w:left w:val="none" w:sz="0" w:space="0" w:color="auto"/>
                    <w:bottom w:val="none" w:sz="0" w:space="0" w:color="auto"/>
                    <w:right w:val="none" w:sz="0" w:space="0" w:color="auto"/>
                  </w:divBdr>
                  <w:divsChild>
                    <w:div w:id="68309823">
                      <w:marLeft w:val="7"/>
                      <w:marRight w:val="34"/>
                      <w:marTop w:val="0"/>
                      <w:marBottom w:val="0"/>
                      <w:divBdr>
                        <w:top w:val="none" w:sz="0" w:space="0" w:color="auto"/>
                        <w:left w:val="none" w:sz="0" w:space="0" w:color="auto"/>
                        <w:bottom w:val="none" w:sz="0" w:space="0" w:color="auto"/>
                        <w:right w:val="none" w:sz="0" w:space="0" w:color="auto"/>
                      </w:divBdr>
                      <w:divsChild>
                        <w:div w:id="215356673">
                          <w:marLeft w:val="0"/>
                          <w:marRight w:val="0"/>
                          <w:marTop w:val="0"/>
                          <w:marBottom w:val="0"/>
                          <w:divBdr>
                            <w:top w:val="none" w:sz="0" w:space="0" w:color="auto"/>
                            <w:left w:val="none" w:sz="0" w:space="0" w:color="auto"/>
                            <w:bottom w:val="none" w:sz="0" w:space="0" w:color="auto"/>
                            <w:right w:val="none" w:sz="0" w:space="0" w:color="auto"/>
                          </w:divBdr>
                        </w:div>
                        <w:div w:id="172767730">
                          <w:marLeft w:val="0"/>
                          <w:marRight w:val="0"/>
                          <w:marTop w:val="0"/>
                          <w:marBottom w:val="0"/>
                          <w:divBdr>
                            <w:top w:val="none" w:sz="0" w:space="0" w:color="auto"/>
                            <w:left w:val="none" w:sz="0" w:space="0" w:color="auto"/>
                            <w:bottom w:val="none" w:sz="0" w:space="0" w:color="auto"/>
                            <w:right w:val="none" w:sz="0" w:space="0" w:color="auto"/>
                          </w:divBdr>
                          <w:divsChild>
                            <w:div w:id="1692682756">
                              <w:marLeft w:val="0"/>
                              <w:marRight w:val="0"/>
                              <w:marTop w:val="96"/>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687364">
      <w:bodyDiv w:val="1"/>
      <w:marLeft w:val="0"/>
      <w:marRight w:val="0"/>
      <w:marTop w:val="0"/>
      <w:marBottom w:val="0"/>
      <w:divBdr>
        <w:top w:val="none" w:sz="0" w:space="0" w:color="auto"/>
        <w:left w:val="none" w:sz="0" w:space="0" w:color="auto"/>
        <w:bottom w:val="none" w:sz="0" w:space="0" w:color="auto"/>
        <w:right w:val="none" w:sz="0" w:space="0" w:color="auto"/>
      </w:divBdr>
      <w:divsChild>
        <w:div w:id="756555468">
          <w:marLeft w:val="0"/>
          <w:marRight w:val="0"/>
          <w:marTop w:val="0"/>
          <w:marBottom w:val="0"/>
          <w:divBdr>
            <w:top w:val="none" w:sz="0" w:space="0" w:color="auto"/>
            <w:left w:val="none" w:sz="0" w:space="0" w:color="auto"/>
            <w:bottom w:val="none" w:sz="0" w:space="0" w:color="auto"/>
            <w:right w:val="none" w:sz="0" w:space="0" w:color="auto"/>
          </w:divBdr>
          <w:divsChild>
            <w:div w:id="1202983982">
              <w:marLeft w:val="0"/>
              <w:marRight w:val="0"/>
              <w:marTop w:val="0"/>
              <w:marBottom w:val="0"/>
              <w:divBdr>
                <w:top w:val="none" w:sz="0" w:space="0" w:color="auto"/>
                <w:left w:val="none" w:sz="0" w:space="0" w:color="auto"/>
                <w:bottom w:val="none" w:sz="0" w:space="0" w:color="auto"/>
                <w:right w:val="none" w:sz="0" w:space="0" w:color="auto"/>
              </w:divBdr>
              <w:divsChild>
                <w:div w:id="346643057">
                  <w:marLeft w:val="0"/>
                  <w:marRight w:val="0"/>
                  <w:marTop w:val="750"/>
                  <w:marBottom w:val="0"/>
                  <w:divBdr>
                    <w:top w:val="none" w:sz="0" w:space="0" w:color="auto"/>
                    <w:left w:val="none" w:sz="0" w:space="0" w:color="auto"/>
                    <w:bottom w:val="none" w:sz="0" w:space="0" w:color="auto"/>
                    <w:right w:val="none" w:sz="0" w:space="0" w:color="auto"/>
                  </w:divBdr>
                  <w:divsChild>
                    <w:div w:id="33847925">
                      <w:marLeft w:val="0"/>
                      <w:marRight w:val="0"/>
                      <w:marTop w:val="0"/>
                      <w:marBottom w:val="0"/>
                      <w:divBdr>
                        <w:top w:val="none" w:sz="0" w:space="0" w:color="auto"/>
                        <w:left w:val="none" w:sz="0" w:space="0" w:color="auto"/>
                        <w:bottom w:val="none" w:sz="0" w:space="0" w:color="auto"/>
                        <w:right w:val="none" w:sz="0" w:space="0" w:color="auto"/>
                      </w:divBdr>
                      <w:divsChild>
                        <w:div w:id="179390809">
                          <w:marLeft w:val="0"/>
                          <w:marRight w:val="0"/>
                          <w:marTop w:val="0"/>
                          <w:marBottom w:val="0"/>
                          <w:divBdr>
                            <w:top w:val="none" w:sz="0" w:space="0" w:color="auto"/>
                            <w:left w:val="none" w:sz="0" w:space="0" w:color="auto"/>
                            <w:bottom w:val="none" w:sz="0" w:space="0" w:color="auto"/>
                            <w:right w:val="none" w:sz="0" w:space="0" w:color="auto"/>
                          </w:divBdr>
                          <w:divsChild>
                            <w:div w:id="278489649">
                              <w:marLeft w:val="0"/>
                              <w:marRight w:val="0"/>
                              <w:marTop w:val="0"/>
                              <w:marBottom w:val="0"/>
                              <w:divBdr>
                                <w:top w:val="none" w:sz="0" w:space="0" w:color="auto"/>
                                <w:left w:val="none" w:sz="0" w:space="0" w:color="auto"/>
                                <w:bottom w:val="none" w:sz="0" w:space="0" w:color="auto"/>
                                <w:right w:val="none" w:sz="0" w:space="0" w:color="auto"/>
                              </w:divBdr>
                              <w:divsChild>
                                <w:div w:id="1308902839">
                                  <w:marLeft w:val="0"/>
                                  <w:marRight w:val="0"/>
                                  <w:marTop w:val="0"/>
                                  <w:marBottom w:val="0"/>
                                  <w:divBdr>
                                    <w:top w:val="none" w:sz="0" w:space="0" w:color="auto"/>
                                    <w:left w:val="none" w:sz="0" w:space="0" w:color="auto"/>
                                    <w:bottom w:val="none" w:sz="0" w:space="0" w:color="auto"/>
                                    <w:right w:val="none" w:sz="0" w:space="0" w:color="auto"/>
                                  </w:divBdr>
                                  <w:divsChild>
                                    <w:div w:id="677580703">
                                      <w:marLeft w:val="0"/>
                                      <w:marRight w:val="0"/>
                                      <w:marTop w:val="0"/>
                                      <w:marBottom w:val="0"/>
                                      <w:divBdr>
                                        <w:top w:val="none" w:sz="0" w:space="0" w:color="auto"/>
                                        <w:left w:val="none" w:sz="0" w:space="0" w:color="auto"/>
                                        <w:bottom w:val="none" w:sz="0" w:space="0" w:color="auto"/>
                                        <w:right w:val="none" w:sz="0" w:space="0" w:color="auto"/>
                                      </w:divBdr>
                                      <w:divsChild>
                                        <w:div w:id="995298890">
                                          <w:marLeft w:val="0"/>
                                          <w:marRight w:val="0"/>
                                          <w:marTop w:val="0"/>
                                          <w:marBottom w:val="0"/>
                                          <w:divBdr>
                                            <w:top w:val="none" w:sz="0" w:space="0" w:color="auto"/>
                                            <w:left w:val="none" w:sz="0" w:space="0" w:color="auto"/>
                                            <w:bottom w:val="none" w:sz="0" w:space="0" w:color="auto"/>
                                            <w:right w:val="none" w:sz="0" w:space="0" w:color="auto"/>
                                          </w:divBdr>
                                          <w:divsChild>
                                            <w:div w:id="2027367779">
                                              <w:marLeft w:val="0"/>
                                              <w:marRight w:val="0"/>
                                              <w:marTop w:val="0"/>
                                              <w:marBottom w:val="0"/>
                                              <w:divBdr>
                                                <w:top w:val="none" w:sz="0" w:space="0" w:color="auto"/>
                                                <w:left w:val="none" w:sz="0" w:space="0" w:color="auto"/>
                                                <w:bottom w:val="none" w:sz="0" w:space="0" w:color="auto"/>
                                                <w:right w:val="none" w:sz="0" w:space="0" w:color="auto"/>
                                              </w:divBdr>
                                              <w:divsChild>
                                                <w:div w:id="16618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1257045">
      <w:bodyDiv w:val="1"/>
      <w:marLeft w:val="0"/>
      <w:marRight w:val="0"/>
      <w:marTop w:val="0"/>
      <w:marBottom w:val="0"/>
      <w:divBdr>
        <w:top w:val="none" w:sz="0" w:space="0" w:color="auto"/>
        <w:left w:val="none" w:sz="0" w:space="0" w:color="auto"/>
        <w:bottom w:val="none" w:sz="0" w:space="0" w:color="auto"/>
        <w:right w:val="none" w:sz="0" w:space="0" w:color="auto"/>
      </w:divBdr>
      <w:divsChild>
        <w:div w:id="1140269189">
          <w:marLeft w:val="0"/>
          <w:marRight w:val="0"/>
          <w:marTop w:val="0"/>
          <w:marBottom w:val="0"/>
          <w:divBdr>
            <w:top w:val="none" w:sz="0" w:space="0" w:color="auto"/>
            <w:left w:val="none" w:sz="0" w:space="0" w:color="auto"/>
            <w:bottom w:val="none" w:sz="0" w:space="0" w:color="auto"/>
            <w:right w:val="none" w:sz="0" w:space="0" w:color="auto"/>
          </w:divBdr>
          <w:divsChild>
            <w:div w:id="1141383345">
              <w:marLeft w:val="0"/>
              <w:marRight w:val="0"/>
              <w:marTop w:val="0"/>
              <w:marBottom w:val="0"/>
              <w:divBdr>
                <w:top w:val="none" w:sz="0" w:space="0" w:color="auto"/>
                <w:left w:val="none" w:sz="0" w:space="0" w:color="auto"/>
                <w:bottom w:val="none" w:sz="0" w:space="0" w:color="auto"/>
                <w:right w:val="none" w:sz="0" w:space="0" w:color="auto"/>
              </w:divBdr>
              <w:divsChild>
                <w:div w:id="809398231">
                  <w:marLeft w:val="0"/>
                  <w:marRight w:val="0"/>
                  <w:marTop w:val="0"/>
                  <w:marBottom w:val="0"/>
                  <w:divBdr>
                    <w:top w:val="none" w:sz="0" w:space="0" w:color="auto"/>
                    <w:left w:val="none" w:sz="0" w:space="0" w:color="auto"/>
                    <w:bottom w:val="none" w:sz="0" w:space="0" w:color="auto"/>
                    <w:right w:val="none" w:sz="0" w:space="0" w:color="auto"/>
                  </w:divBdr>
                  <w:divsChild>
                    <w:div w:id="1142305493">
                      <w:marLeft w:val="0"/>
                      <w:marRight w:val="0"/>
                      <w:marTop w:val="0"/>
                      <w:marBottom w:val="0"/>
                      <w:divBdr>
                        <w:top w:val="none" w:sz="0" w:space="0" w:color="auto"/>
                        <w:left w:val="none" w:sz="0" w:space="0" w:color="auto"/>
                        <w:bottom w:val="none" w:sz="0" w:space="0" w:color="auto"/>
                        <w:right w:val="none" w:sz="0" w:space="0" w:color="auto"/>
                      </w:divBdr>
                      <w:divsChild>
                        <w:div w:id="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935689">
      <w:bodyDiv w:val="1"/>
      <w:marLeft w:val="0"/>
      <w:marRight w:val="0"/>
      <w:marTop w:val="0"/>
      <w:marBottom w:val="0"/>
      <w:divBdr>
        <w:top w:val="none" w:sz="0" w:space="0" w:color="auto"/>
        <w:left w:val="none" w:sz="0" w:space="0" w:color="auto"/>
        <w:bottom w:val="none" w:sz="0" w:space="0" w:color="auto"/>
        <w:right w:val="none" w:sz="0" w:space="0" w:color="auto"/>
      </w:divBdr>
      <w:divsChild>
        <w:div w:id="839657485">
          <w:marLeft w:val="0"/>
          <w:marRight w:val="0"/>
          <w:marTop w:val="0"/>
          <w:marBottom w:val="0"/>
          <w:divBdr>
            <w:top w:val="none" w:sz="0" w:space="0" w:color="auto"/>
            <w:left w:val="none" w:sz="0" w:space="0" w:color="auto"/>
            <w:bottom w:val="none" w:sz="0" w:space="0" w:color="auto"/>
            <w:right w:val="none" w:sz="0" w:space="0" w:color="auto"/>
          </w:divBdr>
          <w:divsChild>
            <w:div w:id="1858496734">
              <w:marLeft w:val="0"/>
              <w:marRight w:val="0"/>
              <w:marTop w:val="0"/>
              <w:marBottom w:val="0"/>
              <w:divBdr>
                <w:top w:val="none" w:sz="0" w:space="0" w:color="auto"/>
                <w:left w:val="none" w:sz="0" w:space="0" w:color="auto"/>
                <w:bottom w:val="none" w:sz="0" w:space="0" w:color="auto"/>
                <w:right w:val="none" w:sz="0" w:space="0" w:color="auto"/>
              </w:divBdr>
              <w:divsChild>
                <w:div w:id="75787615">
                  <w:marLeft w:val="0"/>
                  <w:marRight w:val="0"/>
                  <w:marTop w:val="0"/>
                  <w:marBottom w:val="0"/>
                  <w:divBdr>
                    <w:top w:val="none" w:sz="0" w:space="0" w:color="auto"/>
                    <w:left w:val="none" w:sz="0" w:space="0" w:color="auto"/>
                    <w:bottom w:val="none" w:sz="0" w:space="0" w:color="auto"/>
                    <w:right w:val="none" w:sz="0" w:space="0" w:color="auto"/>
                  </w:divBdr>
                  <w:divsChild>
                    <w:div w:id="865677776">
                      <w:marLeft w:val="0"/>
                      <w:marRight w:val="0"/>
                      <w:marTop w:val="0"/>
                      <w:marBottom w:val="0"/>
                      <w:divBdr>
                        <w:top w:val="none" w:sz="0" w:space="0" w:color="auto"/>
                        <w:left w:val="none" w:sz="0" w:space="0" w:color="auto"/>
                        <w:bottom w:val="none" w:sz="0" w:space="0" w:color="auto"/>
                        <w:right w:val="none" w:sz="0" w:space="0" w:color="auto"/>
                      </w:divBdr>
                      <w:divsChild>
                        <w:div w:id="904343431">
                          <w:marLeft w:val="0"/>
                          <w:marRight w:val="0"/>
                          <w:marTop w:val="0"/>
                          <w:marBottom w:val="0"/>
                          <w:divBdr>
                            <w:top w:val="none" w:sz="0" w:space="0" w:color="auto"/>
                            <w:left w:val="none" w:sz="0" w:space="0" w:color="auto"/>
                            <w:bottom w:val="none" w:sz="0" w:space="0" w:color="auto"/>
                            <w:right w:val="none" w:sz="0" w:space="0" w:color="auto"/>
                          </w:divBdr>
                          <w:divsChild>
                            <w:div w:id="2048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942959">
      <w:bodyDiv w:val="1"/>
      <w:marLeft w:val="0"/>
      <w:marRight w:val="0"/>
      <w:marTop w:val="0"/>
      <w:marBottom w:val="0"/>
      <w:divBdr>
        <w:top w:val="none" w:sz="0" w:space="0" w:color="auto"/>
        <w:left w:val="none" w:sz="0" w:space="0" w:color="auto"/>
        <w:bottom w:val="none" w:sz="0" w:space="0" w:color="auto"/>
        <w:right w:val="none" w:sz="0" w:space="0" w:color="auto"/>
      </w:divBdr>
      <w:divsChild>
        <w:div w:id="1041632714">
          <w:marLeft w:val="0"/>
          <w:marRight w:val="0"/>
          <w:marTop w:val="0"/>
          <w:marBottom w:val="0"/>
          <w:divBdr>
            <w:top w:val="none" w:sz="0" w:space="0" w:color="auto"/>
            <w:left w:val="none" w:sz="0" w:space="0" w:color="auto"/>
            <w:bottom w:val="none" w:sz="0" w:space="0" w:color="auto"/>
            <w:right w:val="none" w:sz="0" w:space="0" w:color="auto"/>
          </w:divBdr>
          <w:divsChild>
            <w:div w:id="517426456">
              <w:marLeft w:val="0"/>
              <w:marRight w:val="0"/>
              <w:marTop w:val="0"/>
              <w:marBottom w:val="0"/>
              <w:divBdr>
                <w:top w:val="none" w:sz="0" w:space="0" w:color="auto"/>
                <w:left w:val="none" w:sz="0" w:space="0" w:color="auto"/>
                <w:bottom w:val="none" w:sz="0" w:space="0" w:color="auto"/>
                <w:right w:val="none" w:sz="0" w:space="0" w:color="auto"/>
              </w:divBdr>
              <w:divsChild>
                <w:div w:id="1622111701">
                  <w:marLeft w:val="0"/>
                  <w:marRight w:val="0"/>
                  <w:marTop w:val="750"/>
                  <w:marBottom w:val="0"/>
                  <w:divBdr>
                    <w:top w:val="none" w:sz="0" w:space="0" w:color="auto"/>
                    <w:left w:val="none" w:sz="0" w:space="0" w:color="auto"/>
                    <w:bottom w:val="none" w:sz="0" w:space="0" w:color="auto"/>
                    <w:right w:val="none" w:sz="0" w:space="0" w:color="auto"/>
                  </w:divBdr>
                  <w:divsChild>
                    <w:div w:id="1484734891">
                      <w:marLeft w:val="0"/>
                      <w:marRight w:val="0"/>
                      <w:marTop w:val="0"/>
                      <w:marBottom w:val="0"/>
                      <w:divBdr>
                        <w:top w:val="none" w:sz="0" w:space="0" w:color="auto"/>
                        <w:left w:val="none" w:sz="0" w:space="0" w:color="auto"/>
                        <w:bottom w:val="none" w:sz="0" w:space="0" w:color="auto"/>
                        <w:right w:val="none" w:sz="0" w:space="0" w:color="auto"/>
                      </w:divBdr>
                      <w:divsChild>
                        <w:div w:id="1458450251">
                          <w:marLeft w:val="0"/>
                          <w:marRight w:val="0"/>
                          <w:marTop w:val="0"/>
                          <w:marBottom w:val="0"/>
                          <w:divBdr>
                            <w:top w:val="none" w:sz="0" w:space="0" w:color="auto"/>
                            <w:left w:val="none" w:sz="0" w:space="0" w:color="auto"/>
                            <w:bottom w:val="none" w:sz="0" w:space="0" w:color="auto"/>
                            <w:right w:val="none" w:sz="0" w:space="0" w:color="auto"/>
                          </w:divBdr>
                          <w:divsChild>
                            <w:div w:id="495338353">
                              <w:marLeft w:val="0"/>
                              <w:marRight w:val="0"/>
                              <w:marTop w:val="0"/>
                              <w:marBottom w:val="0"/>
                              <w:divBdr>
                                <w:top w:val="none" w:sz="0" w:space="0" w:color="auto"/>
                                <w:left w:val="none" w:sz="0" w:space="0" w:color="auto"/>
                                <w:bottom w:val="none" w:sz="0" w:space="0" w:color="auto"/>
                                <w:right w:val="none" w:sz="0" w:space="0" w:color="auto"/>
                              </w:divBdr>
                              <w:divsChild>
                                <w:div w:id="1520241365">
                                  <w:marLeft w:val="0"/>
                                  <w:marRight w:val="0"/>
                                  <w:marTop w:val="0"/>
                                  <w:marBottom w:val="0"/>
                                  <w:divBdr>
                                    <w:top w:val="none" w:sz="0" w:space="0" w:color="auto"/>
                                    <w:left w:val="none" w:sz="0" w:space="0" w:color="auto"/>
                                    <w:bottom w:val="none" w:sz="0" w:space="0" w:color="auto"/>
                                    <w:right w:val="none" w:sz="0" w:space="0" w:color="auto"/>
                                  </w:divBdr>
                                  <w:divsChild>
                                    <w:div w:id="399209636">
                                      <w:marLeft w:val="0"/>
                                      <w:marRight w:val="0"/>
                                      <w:marTop w:val="0"/>
                                      <w:marBottom w:val="0"/>
                                      <w:divBdr>
                                        <w:top w:val="none" w:sz="0" w:space="0" w:color="auto"/>
                                        <w:left w:val="none" w:sz="0" w:space="0" w:color="auto"/>
                                        <w:bottom w:val="none" w:sz="0" w:space="0" w:color="auto"/>
                                        <w:right w:val="none" w:sz="0" w:space="0" w:color="auto"/>
                                      </w:divBdr>
                                      <w:divsChild>
                                        <w:div w:id="1808468583">
                                          <w:marLeft w:val="0"/>
                                          <w:marRight w:val="0"/>
                                          <w:marTop w:val="0"/>
                                          <w:marBottom w:val="0"/>
                                          <w:divBdr>
                                            <w:top w:val="none" w:sz="0" w:space="0" w:color="auto"/>
                                            <w:left w:val="none" w:sz="0" w:space="0" w:color="auto"/>
                                            <w:bottom w:val="none" w:sz="0" w:space="0" w:color="auto"/>
                                            <w:right w:val="none" w:sz="0" w:space="0" w:color="auto"/>
                                          </w:divBdr>
                                          <w:divsChild>
                                            <w:div w:id="544684245">
                                              <w:marLeft w:val="0"/>
                                              <w:marRight w:val="0"/>
                                              <w:marTop w:val="0"/>
                                              <w:marBottom w:val="0"/>
                                              <w:divBdr>
                                                <w:top w:val="none" w:sz="0" w:space="0" w:color="auto"/>
                                                <w:left w:val="none" w:sz="0" w:space="0" w:color="auto"/>
                                                <w:bottom w:val="none" w:sz="0" w:space="0" w:color="auto"/>
                                                <w:right w:val="none" w:sz="0" w:space="0" w:color="auto"/>
                                              </w:divBdr>
                                              <w:divsChild>
                                                <w:div w:id="6268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143693">
      <w:bodyDiv w:val="1"/>
      <w:marLeft w:val="0"/>
      <w:marRight w:val="0"/>
      <w:marTop w:val="0"/>
      <w:marBottom w:val="0"/>
      <w:divBdr>
        <w:top w:val="none" w:sz="0" w:space="0" w:color="auto"/>
        <w:left w:val="none" w:sz="0" w:space="0" w:color="auto"/>
        <w:bottom w:val="none" w:sz="0" w:space="0" w:color="auto"/>
        <w:right w:val="none" w:sz="0" w:space="0" w:color="auto"/>
      </w:divBdr>
      <w:divsChild>
        <w:div w:id="1609771328">
          <w:marLeft w:val="0"/>
          <w:marRight w:val="0"/>
          <w:marTop w:val="480"/>
          <w:marBottom w:val="480"/>
          <w:divBdr>
            <w:top w:val="none" w:sz="0" w:space="0" w:color="auto"/>
            <w:left w:val="none" w:sz="0" w:space="0" w:color="auto"/>
            <w:bottom w:val="none" w:sz="0" w:space="0" w:color="auto"/>
            <w:right w:val="none" w:sz="0" w:space="0" w:color="auto"/>
          </w:divBdr>
          <w:divsChild>
            <w:div w:id="1770154824">
              <w:marLeft w:val="0"/>
              <w:marRight w:val="0"/>
              <w:marTop w:val="0"/>
              <w:marBottom w:val="0"/>
              <w:divBdr>
                <w:top w:val="none" w:sz="0" w:space="0" w:color="auto"/>
                <w:left w:val="none" w:sz="0" w:space="0" w:color="auto"/>
                <w:bottom w:val="none" w:sz="0" w:space="0" w:color="auto"/>
                <w:right w:val="none" w:sz="0" w:space="0" w:color="auto"/>
              </w:divBdr>
              <w:divsChild>
                <w:div w:id="861556350">
                  <w:marLeft w:val="0"/>
                  <w:marRight w:val="-26"/>
                  <w:marTop w:val="0"/>
                  <w:marBottom w:val="0"/>
                  <w:divBdr>
                    <w:top w:val="none" w:sz="0" w:space="0" w:color="auto"/>
                    <w:left w:val="none" w:sz="0" w:space="0" w:color="auto"/>
                    <w:bottom w:val="none" w:sz="0" w:space="0" w:color="auto"/>
                    <w:right w:val="none" w:sz="0" w:space="0" w:color="auto"/>
                  </w:divBdr>
                  <w:divsChild>
                    <w:div w:id="288246500">
                      <w:marLeft w:val="7"/>
                      <w:marRight w:val="34"/>
                      <w:marTop w:val="0"/>
                      <w:marBottom w:val="0"/>
                      <w:divBdr>
                        <w:top w:val="none" w:sz="0" w:space="0" w:color="auto"/>
                        <w:left w:val="none" w:sz="0" w:space="0" w:color="auto"/>
                        <w:bottom w:val="none" w:sz="0" w:space="0" w:color="auto"/>
                        <w:right w:val="none" w:sz="0" w:space="0" w:color="auto"/>
                      </w:divBdr>
                      <w:divsChild>
                        <w:div w:id="553809359">
                          <w:marLeft w:val="0"/>
                          <w:marRight w:val="0"/>
                          <w:marTop w:val="0"/>
                          <w:marBottom w:val="0"/>
                          <w:divBdr>
                            <w:top w:val="none" w:sz="0" w:space="0" w:color="auto"/>
                            <w:left w:val="none" w:sz="0" w:space="0" w:color="auto"/>
                            <w:bottom w:val="none" w:sz="0" w:space="0" w:color="auto"/>
                            <w:right w:val="none" w:sz="0" w:space="0" w:color="auto"/>
                          </w:divBdr>
                        </w:div>
                        <w:div w:id="125902417">
                          <w:marLeft w:val="0"/>
                          <w:marRight w:val="0"/>
                          <w:marTop w:val="0"/>
                          <w:marBottom w:val="0"/>
                          <w:divBdr>
                            <w:top w:val="none" w:sz="0" w:space="0" w:color="auto"/>
                            <w:left w:val="none" w:sz="0" w:space="0" w:color="auto"/>
                            <w:bottom w:val="none" w:sz="0" w:space="0" w:color="auto"/>
                            <w:right w:val="none" w:sz="0" w:space="0" w:color="auto"/>
                          </w:divBdr>
                          <w:divsChild>
                            <w:div w:id="810635524">
                              <w:marLeft w:val="0"/>
                              <w:marRight w:val="0"/>
                              <w:marTop w:val="96"/>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916082">
      <w:bodyDiv w:val="1"/>
      <w:marLeft w:val="0"/>
      <w:marRight w:val="0"/>
      <w:marTop w:val="0"/>
      <w:marBottom w:val="0"/>
      <w:divBdr>
        <w:top w:val="none" w:sz="0" w:space="0" w:color="auto"/>
        <w:left w:val="none" w:sz="0" w:space="0" w:color="auto"/>
        <w:bottom w:val="none" w:sz="0" w:space="0" w:color="auto"/>
        <w:right w:val="none" w:sz="0" w:space="0" w:color="auto"/>
      </w:divBdr>
      <w:divsChild>
        <w:div w:id="285935267">
          <w:marLeft w:val="0"/>
          <w:marRight w:val="0"/>
          <w:marTop w:val="480"/>
          <w:marBottom w:val="480"/>
          <w:divBdr>
            <w:top w:val="none" w:sz="0" w:space="0" w:color="auto"/>
            <w:left w:val="none" w:sz="0" w:space="0" w:color="auto"/>
            <w:bottom w:val="none" w:sz="0" w:space="0" w:color="auto"/>
            <w:right w:val="none" w:sz="0" w:space="0" w:color="auto"/>
          </w:divBdr>
          <w:divsChild>
            <w:div w:id="1824853647">
              <w:marLeft w:val="0"/>
              <w:marRight w:val="0"/>
              <w:marTop w:val="0"/>
              <w:marBottom w:val="0"/>
              <w:divBdr>
                <w:top w:val="none" w:sz="0" w:space="0" w:color="auto"/>
                <w:left w:val="none" w:sz="0" w:space="0" w:color="auto"/>
                <w:bottom w:val="none" w:sz="0" w:space="0" w:color="auto"/>
                <w:right w:val="none" w:sz="0" w:space="0" w:color="auto"/>
              </w:divBdr>
              <w:divsChild>
                <w:div w:id="1516724337">
                  <w:marLeft w:val="0"/>
                  <w:marRight w:val="-26"/>
                  <w:marTop w:val="0"/>
                  <w:marBottom w:val="0"/>
                  <w:divBdr>
                    <w:top w:val="none" w:sz="0" w:space="0" w:color="auto"/>
                    <w:left w:val="none" w:sz="0" w:space="0" w:color="auto"/>
                    <w:bottom w:val="none" w:sz="0" w:space="0" w:color="auto"/>
                    <w:right w:val="none" w:sz="0" w:space="0" w:color="auto"/>
                  </w:divBdr>
                  <w:divsChild>
                    <w:div w:id="1767917362">
                      <w:marLeft w:val="7"/>
                      <w:marRight w:val="34"/>
                      <w:marTop w:val="0"/>
                      <w:marBottom w:val="0"/>
                      <w:divBdr>
                        <w:top w:val="none" w:sz="0" w:space="0" w:color="auto"/>
                        <w:left w:val="none" w:sz="0" w:space="0" w:color="auto"/>
                        <w:bottom w:val="none" w:sz="0" w:space="0" w:color="auto"/>
                        <w:right w:val="none" w:sz="0" w:space="0" w:color="auto"/>
                      </w:divBdr>
                      <w:divsChild>
                        <w:div w:id="2057923773">
                          <w:marLeft w:val="0"/>
                          <w:marRight w:val="0"/>
                          <w:marTop w:val="0"/>
                          <w:marBottom w:val="0"/>
                          <w:divBdr>
                            <w:top w:val="none" w:sz="0" w:space="0" w:color="auto"/>
                            <w:left w:val="none" w:sz="0" w:space="0" w:color="auto"/>
                            <w:bottom w:val="none" w:sz="0" w:space="0" w:color="auto"/>
                            <w:right w:val="none" w:sz="0" w:space="0" w:color="auto"/>
                          </w:divBdr>
                        </w:div>
                        <w:div w:id="1498032490">
                          <w:marLeft w:val="0"/>
                          <w:marRight w:val="0"/>
                          <w:marTop w:val="0"/>
                          <w:marBottom w:val="0"/>
                          <w:divBdr>
                            <w:top w:val="none" w:sz="0" w:space="0" w:color="auto"/>
                            <w:left w:val="none" w:sz="0" w:space="0" w:color="auto"/>
                            <w:bottom w:val="none" w:sz="0" w:space="0" w:color="auto"/>
                            <w:right w:val="none" w:sz="0" w:space="0" w:color="auto"/>
                          </w:divBdr>
                          <w:divsChild>
                            <w:div w:id="1472557092">
                              <w:marLeft w:val="0"/>
                              <w:marRight w:val="0"/>
                              <w:marTop w:val="96"/>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950625">
      <w:bodyDiv w:val="1"/>
      <w:marLeft w:val="0"/>
      <w:marRight w:val="0"/>
      <w:marTop w:val="0"/>
      <w:marBottom w:val="0"/>
      <w:divBdr>
        <w:top w:val="none" w:sz="0" w:space="0" w:color="auto"/>
        <w:left w:val="none" w:sz="0" w:space="0" w:color="auto"/>
        <w:bottom w:val="none" w:sz="0" w:space="0" w:color="auto"/>
        <w:right w:val="none" w:sz="0" w:space="0" w:color="auto"/>
      </w:divBdr>
      <w:divsChild>
        <w:div w:id="148058036">
          <w:marLeft w:val="0"/>
          <w:marRight w:val="0"/>
          <w:marTop w:val="480"/>
          <w:marBottom w:val="480"/>
          <w:divBdr>
            <w:top w:val="none" w:sz="0" w:space="0" w:color="auto"/>
            <w:left w:val="none" w:sz="0" w:space="0" w:color="auto"/>
            <w:bottom w:val="none" w:sz="0" w:space="0" w:color="auto"/>
            <w:right w:val="none" w:sz="0" w:space="0" w:color="auto"/>
          </w:divBdr>
          <w:divsChild>
            <w:div w:id="1855194226">
              <w:marLeft w:val="0"/>
              <w:marRight w:val="0"/>
              <w:marTop w:val="0"/>
              <w:marBottom w:val="0"/>
              <w:divBdr>
                <w:top w:val="none" w:sz="0" w:space="0" w:color="auto"/>
                <w:left w:val="none" w:sz="0" w:space="0" w:color="auto"/>
                <w:bottom w:val="none" w:sz="0" w:space="0" w:color="auto"/>
                <w:right w:val="none" w:sz="0" w:space="0" w:color="auto"/>
              </w:divBdr>
              <w:divsChild>
                <w:div w:id="674310797">
                  <w:marLeft w:val="0"/>
                  <w:marRight w:val="-26"/>
                  <w:marTop w:val="0"/>
                  <w:marBottom w:val="0"/>
                  <w:divBdr>
                    <w:top w:val="none" w:sz="0" w:space="0" w:color="auto"/>
                    <w:left w:val="none" w:sz="0" w:space="0" w:color="auto"/>
                    <w:bottom w:val="none" w:sz="0" w:space="0" w:color="auto"/>
                    <w:right w:val="none" w:sz="0" w:space="0" w:color="auto"/>
                  </w:divBdr>
                  <w:divsChild>
                    <w:div w:id="1846093748">
                      <w:marLeft w:val="7"/>
                      <w:marRight w:val="34"/>
                      <w:marTop w:val="0"/>
                      <w:marBottom w:val="0"/>
                      <w:divBdr>
                        <w:top w:val="none" w:sz="0" w:space="0" w:color="auto"/>
                        <w:left w:val="none" w:sz="0" w:space="0" w:color="auto"/>
                        <w:bottom w:val="none" w:sz="0" w:space="0" w:color="auto"/>
                        <w:right w:val="none" w:sz="0" w:space="0" w:color="auto"/>
                      </w:divBdr>
                      <w:divsChild>
                        <w:div w:id="265503986">
                          <w:marLeft w:val="0"/>
                          <w:marRight w:val="0"/>
                          <w:marTop w:val="0"/>
                          <w:marBottom w:val="0"/>
                          <w:divBdr>
                            <w:top w:val="none" w:sz="0" w:space="0" w:color="auto"/>
                            <w:left w:val="none" w:sz="0" w:space="0" w:color="auto"/>
                            <w:bottom w:val="none" w:sz="0" w:space="0" w:color="auto"/>
                            <w:right w:val="none" w:sz="0" w:space="0" w:color="auto"/>
                          </w:divBdr>
                        </w:div>
                        <w:div w:id="1732733252">
                          <w:marLeft w:val="0"/>
                          <w:marRight w:val="0"/>
                          <w:marTop w:val="0"/>
                          <w:marBottom w:val="0"/>
                          <w:divBdr>
                            <w:top w:val="none" w:sz="0" w:space="0" w:color="auto"/>
                            <w:left w:val="none" w:sz="0" w:space="0" w:color="auto"/>
                            <w:bottom w:val="none" w:sz="0" w:space="0" w:color="auto"/>
                            <w:right w:val="none" w:sz="0" w:space="0" w:color="auto"/>
                          </w:divBdr>
                          <w:divsChild>
                            <w:div w:id="568273655">
                              <w:marLeft w:val="0"/>
                              <w:marRight w:val="0"/>
                              <w:marTop w:val="96"/>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606084">
      <w:bodyDiv w:val="1"/>
      <w:marLeft w:val="0"/>
      <w:marRight w:val="0"/>
      <w:marTop w:val="0"/>
      <w:marBottom w:val="0"/>
      <w:divBdr>
        <w:top w:val="none" w:sz="0" w:space="0" w:color="auto"/>
        <w:left w:val="none" w:sz="0" w:space="0" w:color="auto"/>
        <w:bottom w:val="none" w:sz="0" w:space="0" w:color="auto"/>
        <w:right w:val="none" w:sz="0" w:space="0" w:color="auto"/>
      </w:divBdr>
      <w:divsChild>
        <w:div w:id="1255286207">
          <w:marLeft w:val="0"/>
          <w:marRight w:val="0"/>
          <w:marTop w:val="0"/>
          <w:marBottom w:val="0"/>
          <w:divBdr>
            <w:top w:val="none" w:sz="0" w:space="0" w:color="auto"/>
            <w:left w:val="none" w:sz="0" w:space="0" w:color="auto"/>
            <w:bottom w:val="none" w:sz="0" w:space="0" w:color="auto"/>
            <w:right w:val="none" w:sz="0" w:space="0" w:color="auto"/>
          </w:divBdr>
          <w:divsChild>
            <w:div w:id="1499887770">
              <w:marLeft w:val="0"/>
              <w:marRight w:val="0"/>
              <w:marTop w:val="0"/>
              <w:marBottom w:val="0"/>
              <w:divBdr>
                <w:top w:val="none" w:sz="0" w:space="0" w:color="auto"/>
                <w:left w:val="none" w:sz="0" w:space="0" w:color="auto"/>
                <w:bottom w:val="none" w:sz="0" w:space="0" w:color="auto"/>
                <w:right w:val="none" w:sz="0" w:space="0" w:color="auto"/>
              </w:divBdr>
              <w:divsChild>
                <w:div w:id="1913347671">
                  <w:marLeft w:val="0"/>
                  <w:marRight w:val="0"/>
                  <w:marTop w:val="750"/>
                  <w:marBottom w:val="0"/>
                  <w:divBdr>
                    <w:top w:val="none" w:sz="0" w:space="0" w:color="auto"/>
                    <w:left w:val="none" w:sz="0" w:space="0" w:color="auto"/>
                    <w:bottom w:val="none" w:sz="0" w:space="0" w:color="auto"/>
                    <w:right w:val="none" w:sz="0" w:space="0" w:color="auto"/>
                  </w:divBdr>
                  <w:divsChild>
                    <w:div w:id="526990059">
                      <w:marLeft w:val="0"/>
                      <w:marRight w:val="0"/>
                      <w:marTop w:val="0"/>
                      <w:marBottom w:val="0"/>
                      <w:divBdr>
                        <w:top w:val="none" w:sz="0" w:space="0" w:color="auto"/>
                        <w:left w:val="none" w:sz="0" w:space="0" w:color="auto"/>
                        <w:bottom w:val="none" w:sz="0" w:space="0" w:color="auto"/>
                        <w:right w:val="none" w:sz="0" w:space="0" w:color="auto"/>
                      </w:divBdr>
                      <w:divsChild>
                        <w:div w:id="1329359954">
                          <w:marLeft w:val="0"/>
                          <w:marRight w:val="0"/>
                          <w:marTop w:val="0"/>
                          <w:marBottom w:val="0"/>
                          <w:divBdr>
                            <w:top w:val="none" w:sz="0" w:space="0" w:color="auto"/>
                            <w:left w:val="none" w:sz="0" w:space="0" w:color="auto"/>
                            <w:bottom w:val="none" w:sz="0" w:space="0" w:color="auto"/>
                            <w:right w:val="none" w:sz="0" w:space="0" w:color="auto"/>
                          </w:divBdr>
                          <w:divsChild>
                            <w:div w:id="204416705">
                              <w:marLeft w:val="0"/>
                              <w:marRight w:val="0"/>
                              <w:marTop w:val="0"/>
                              <w:marBottom w:val="0"/>
                              <w:divBdr>
                                <w:top w:val="none" w:sz="0" w:space="0" w:color="auto"/>
                                <w:left w:val="none" w:sz="0" w:space="0" w:color="auto"/>
                                <w:bottom w:val="none" w:sz="0" w:space="0" w:color="auto"/>
                                <w:right w:val="none" w:sz="0" w:space="0" w:color="auto"/>
                              </w:divBdr>
                              <w:divsChild>
                                <w:div w:id="978338104">
                                  <w:marLeft w:val="0"/>
                                  <w:marRight w:val="0"/>
                                  <w:marTop w:val="0"/>
                                  <w:marBottom w:val="0"/>
                                  <w:divBdr>
                                    <w:top w:val="none" w:sz="0" w:space="0" w:color="auto"/>
                                    <w:left w:val="none" w:sz="0" w:space="0" w:color="auto"/>
                                    <w:bottom w:val="none" w:sz="0" w:space="0" w:color="auto"/>
                                    <w:right w:val="none" w:sz="0" w:space="0" w:color="auto"/>
                                  </w:divBdr>
                                  <w:divsChild>
                                    <w:div w:id="505874294">
                                      <w:marLeft w:val="0"/>
                                      <w:marRight w:val="0"/>
                                      <w:marTop w:val="0"/>
                                      <w:marBottom w:val="0"/>
                                      <w:divBdr>
                                        <w:top w:val="none" w:sz="0" w:space="0" w:color="auto"/>
                                        <w:left w:val="none" w:sz="0" w:space="0" w:color="auto"/>
                                        <w:bottom w:val="none" w:sz="0" w:space="0" w:color="auto"/>
                                        <w:right w:val="none" w:sz="0" w:space="0" w:color="auto"/>
                                      </w:divBdr>
                                      <w:divsChild>
                                        <w:div w:id="2028211181">
                                          <w:marLeft w:val="0"/>
                                          <w:marRight w:val="0"/>
                                          <w:marTop w:val="0"/>
                                          <w:marBottom w:val="0"/>
                                          <w:divBdr>
                                            <w:top w:val="none" w:sz="0" w:space="0" w:color="auto"/>
                                            <w:left w:val="none" w:sz="0" w:space="0" w:color="auto"/>
                                            <w:bottom w:val="none" w:sz="0" w:space="0" w:color="auto"/>
                                            <w:right w:val="none" w:sz="0" w:space="0" w:color="auto"/>
                                          </w:divBdr>
                                          <w:divsChild>
                                            <w:div w:id="470363905">
                                              <w:marLeft w:val="0"/>
                                              <w:marRight w:val="0"/>
                                              <w:marTop w:val="0"/>
                                              <w:marBottom w:val="0"/>
                                              <w:divBdr>
                                                <w:top w:val="none" w:sz="0" w:space="0" w:color="auto"/>
                                                <w:left w:val="none" w:sz="0" w:space="0" w:color="auto"/>
                                                <w:bottom w:val="none" w:sz="0" w:space="0" w:color="auto"/>
                                                <w:right w:val="none" w:sz="0" w:space="0" w:color="auto"/>
                                              </w:divBdr>
                                            </w:div>
                                            <w:div w:id="14811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9165">
      <w:bodyDiv w:val="1"/>
      <w:marLeft w:val="0"/>
      <w:marRight w:val="0"/>
      <w:marTop w:val="0"/>
      <w:marBottom w:val="0"/>
      <w:divBdr>
        <w:top w:val="none" w:sz="0" w:space="0" w:color="auto"/>
        <w:left w:val="none" w:sz="0" w:space="0" w:color="auto"/>
        <w:bottom w:val="none" w:sz="0" w:space="0" w:color="auto"/>
        <w:right w:val="none" w:sz="0" w:space="0" w:color="auto"/>
      </w:divBdr>
      <w:divsChild>
        <w:div w:id="479081069">
          <w:marLeft w:val="0"/>
          <w:marRight w:val="0"/>
          <w:marTop w:val="480"/>
          <w:marBottom w:val="480"/>
          <w:divBdr>
            <w:top w:val="none" w:sz="0" w:space="0" w:color="auto"/>
            <w:left w:val="none" w:sz="0" w:space="0" w:color="auto"/>
            <w:bottom w:val="none" w:sz="0" w:space="0" w:color="auto"/>
            <w:right w:val="none" w:sz="0" w:space="0" w:color="auto"/>
          </w:divBdr>
          <w:divsChild>
            <w:div w:id="1973604">
              <w:marLeft w:val="0"/>
              <w:marRight w:val="0"/>
              <w:marTop w:val="0"/>
              <w:marBottom w:val="0"/>
              <w:divBdr>
                <w:top w:val="none" w:sz="0" w:space="0" w:color="auto"/>
                <w:left w:val="none" w:sz="0" w:space="0" w:color="auto"/>
                <w:bottom w:val="none" w:sz="0" w:space="0" w:color="auto"/>
                <w:right w:val="none" w:sz="0" w:space="0" w:color="auto"/>
              </w:divBdr>
              <w:divsChild>
                <w:div w:id="1550990123">
                  <w:marLeft w:val="0"/>
                  <w:marRight w:val="-26"/>
                  <w:marTop w:val="0"/>
                  <w:marBottom w:val="0"/>
                  <w:divBdr>
                    <w:top w:val="none" w:sz="0" w:space="0" w:color="auto"/>
                    <w:left w:val="none" w:sz="0" w:space="0" w:color="auto"/>
                    <w:bottom w:val="none" w:sz="0" w:space="0" w:color="auto"/>
                    <w:right w:val="none" w:sz="0" w:space="0" w:color="auto"/>
                  </w:divBdr>
                  <w:divsChild>
                    <w:div w:id="351299870">
                      <w:marLeft w:val="7"/>
                      <w:marRight w:val="34"/>
                      <w:marTop w:val="0"/>
                      <w:marBottom w:val="0"/>
                      <w:divBdr>
                        <w:top w:val="none" w:sz="0" w:space="0" w:color="auto"/>
                        <w:left w:val="none" w:sz="0" w:space="0" w:color="auto"/>
                        <w:bottom w:val="none" w:sz="0" w:space="0" w:color="auto"/>
                        <w:right w:val="none" w:sz="0" w:space="0" w:color="auto"/>
                      </w:divBdr>
                      <w:divsChild>
                        <w:div w:id="1144003504">
                          <w:marLeft w:val="0"/>
                          <w:marRight w:val="0"/>
                          <w:marTop w:val="0"/>
                          <w:marBottom w:val="0"/>
                          <w:divBdr>
                            <w:top w:val="none" w:sz="0" w:space="0" w:color="auto"/>
                            <w:left w:val="none" w:sz="0" w:space="0" w:color="auto"/>
                            <w:bottom w:val="none" w:sz="0" w:space="0" w:color="auto"/>
                            <w:right w:val="none" w:sz="0" w:space="0" w:color="auto"/>
                          </w:divBdr>
                        </w:div>
                        <w:div w:id="1209995879">
                          <w:marLeft w:val="0"/>
                          <w:marRight w:val="0"/>
                          <w:marTop w:val="0"/>
                          <w:marBottom w:val="0"/>
                          <w:divBdr>
                            <w:top w:val="none" w:sz="0" w:space="0" w:color="auto"/>
                            <w:left w:val="none" w:sz="0" w:space="0" w:color="auto"/>
                            <w:bottom w:val="none" w:sz="0" w:space="0" w:color="auto"/>
                            <w:right w:val="none" w:sz="0" w:space="0" w:color="auto"/>
                          </w:divBdr>
                          <w:divsChild>
                            <w:div w:id="1300528271">
                              <w:marLeft w:val="0"/>
                              <w:marRight w:val="0"/>
                              <w:marTop w:val="96"/>
                              <w:marBottom w:val="390"/>
                              <w:divBdr>
                                <w:top w:val="none" w:sz="0" w:space="0" w:color="auto"/>
                                <w:left w:val="none" w:sz="0" w:space="0" w:color="auto"/>
                                <w:bottom w:val="none" w:sz="0" w:space="0" w:color="auto"/>
                                <w:right w:val="none" w:sz="0" w:space="0" w:color="auto"/>
                              </w:divBdr>
                            </w:div>
                            <w:div w:id="802388776">
                              <w:marLeft w:val="0"/>
                              <w:marRight w:val="0"/>
                              <w:marTop w:val="96"/>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350945">
      <w:bodyDiv w:val="1"/>
      <w:marLeft w:val="0"/>
      <w:marRight w:val="0"/>
      <w:marTop w:val="0"/>
      <w:marBottom w:val="0"/>
      <w:divBdr>
        <w:top w:val="none" w:sz="0" w:space="0" w:color="auto"/>
        <w:left w:val="none" w:sz="0" w:space="0" w:color="auto"/>
        <w:bottom w:val="none" w:sz="0" w:space="0" w:color="auto"/>
        <w:right w:val="none" w:sz="0" w:space="0" w:color="auto"/>
      </w:divBdr>
      <w:divsChild>
        <w:div w:id="1454907272">
          <w:marLeft w:val="0"/>
          <w:marRight w:val="0"/>
          <w:marTop w:val="480"/>
          <w:marBottom w:val="480"/>
          <w:divBdr>
            <w:top w:val="none" w:sz="0" w:space="0" w:color="auto"/>
            <w:left w:val="none" w:sz="0" w:space="0" w:color="auto"/>
            <w:bottom w:val="none" w:sz="0" w:space="0" w:color="auto"/>
            <w:right w:val="none" w:sz="0" w:space="0" w:color="auto"/>
          </w:divBdr>
          <w:divsChild>
            <w:div w:id="1634167627">
              <w:marLeft w:val="0"/>
              <w:marRight w:val="0"/>
              <w:marTop w:val="0"/>
              <w:marBottom w:val="0"/>
              <w:divBdr>
                <w:top w:val="none" w:sz="0" w:space="0" w:color="auto"/>
                <w:left w:val="none" w:sz="0" w:space="0" w:color="auto"/>
                <w:bottom w:val="none" w:sz="0" w:space="0" w:color="auto"/>
                <w:right w:val="none" w:sz="0" w:space="0" w:color="auto"/>
              </w:divBdr>
              <w:divsChild>
                <w:div w:id="1408652600">
                  <w:marLeft w:val="0"/>
                  <w:marRight w:val="-26"/>
                  <w:marTop w:val="0"/>
                  <w:marBottom w:val="0"/>
                  <w:divBdr>
                    <w:top w:val="none" w:sz="0" w:space="0" w:color="auto"/>
                    <w:left w:val="none" w:sz="0" w:space="0" w:color="auto"/>
                    <w:bottom w:val="none" w:sz="0" w:space="0" w:color="auto"/>
                    <w:right w:val="none" w:sz="0" w:space="0" w:color="auto"/>
                  </w:divBdr>
                  <w:divsChild>
                    <w:div w:id="1756856037">
                      <w:marLeft w:val="7"/>
                      <w:marRight w:val="34"/>
                      <w:marTop w:val="0"/>
                      <w:marBottom w:val="0"/>
                      <w:divBdr>
                        <w:top w:val="none" w:sz="0" w:space="0" w:color="auto"/>
                        <w:left w:val="none" w:sz="0" w:space="0" w:color="auto"/>
                        <w:bottom w:val="none" w:sz="0" w:space="0" w:color="auto"/>
                        <w:right w:val="none" w:sz="0" w:space="0" w:color="auto"/>
                      </w:divBdr>
                      <w:divsChild>
                        <w:div w:id="1337537534">
                          <w:marLeft w:val="0"/>
                          <w:marRight w:val="0"/>
                          <w:marTop w:val="0"/>
                          <w:marBottom w:val="0"/>
                          <w:divBdr>
                            <w:top w:val="none" w:sz="0" w:space="0" w:color="auto"/>
                            <w:left w:val="none" w:sz="0" w:space="0" w:color="auto"/>
                            <w:bottom w:val="none" w:sz="0" w:space="0" w:color="auto"/>
                            <w:right w:val="none" w:sz="0" w:space="0" w:color="auto"/>
                          </w:divBdr>
                        </w:div>
                        <w:div w:id="1426226441">
                          <w:marLeft w:val="0"/>
                          <w:marRight w:val="0"/>
                          <w:marTop w:val="0"/>
                          <w:marBottom w:val="0"/>
                          <w:divBdr>
                            <w:top w:val="none" w:sz="0" w:space="0" w:color="auto"/>
                            <w:left w:val="none" w:sz="0" w:space="0" w:color="auto"/>
                            <w:bottom w:val="none" w:sz="0" w:space="0" w:color="auto"/>
                            <w:right w:val="none" w:sz="0" w:space="0" w:color="auto"/>
                          </w:divBdr>
                          <w:divsChild>
                            <w:div w:id="1008826527">
                              <w:marLeft w:val="0"/>
                              <w:marRight w:val="0"/>
                              <w:marTop w:val="96"/>
                              <w:marBottom w:val="390"/>
                              <w:divBdr>
                                <w:top w:val="none" w:sz="0" w:space="0" w:color="auto"/>
                                <w:left w:val="none" w:sz="0" w:space="0" w:color="auto"/>
                                <w:bottom w:val="none" w:sz="0" w:space="0" w:color="auto"/>
                                <w:right w:val="none" w:sz="0" w:space="0" w:color="auto"/>
                              </w:divBdr>
                            </w:div>
                            <w:div w:id="319389053">
                              <w:marLeft w:val="0"/>
                              <w:marRight w:val="0"/>
                              <w:marTop w:val="96"/>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999476">
      <w:bodyDiv w:val="1"/>
      <w:marLeft w:val="0"/>
      <w:marRight w:val="0"/>
      <w:marTop w:val="0"/>
      <w:marBottom w:val="0"/>
      <w:divBdr>
        <w:top w:val="none" w:sz="0" w:space="0" w:color="auto"/>
        <w:left w:val="none" w:sz="0" w:space="0" w:color="auto"/>
        <w:bottom w:val="none" w:sz="0" w:space="0" w:color="auto"/>
        <w:right w:val="none" w:sz="0" w:space="0" w:color="auto"/>
      </w:divBdr>
    </w:div>
    <w:div w:id="689915242">
      <w:bodyDiv w:val="1"/>
      <w:marLeft w:val="0"/>
      <w:marRight w:val="0"/>
      <w:marTop w:val="0"/>
      <w:marBottom w:val="0"/>
      <w:divBdr>
        <w:top w:val="none" w:sz="0" w:space="0" w:color="auto"/>
        <w:left w:val="none" w:sz="0" w:space="0" w:color="auto"/>
        <w:bottom w:val="none" w:sz="0" w:space="0" w:color="auto"/>
        <w:right w:val="none" w:sz="0" w:space="0" w:color="auto"/>
      </w:divBdr>
      <w:divsChild>
        <w:div w:id="379983107">
          <w:marLeft w:val="0"/>
          <w:marRight w:val="0"/>
          <w:marTop w:val="480"/>
          <w:marBottom w:val="480"/>
          <w:divBdr>
            <w:top w:val="none" w:sz="0" w:space="0" w:color="auto"/>
            <w:left w:val="none" w:sz="0" w:space="0" w:color="auto"/>
            <w:bottom w:val="none" w:sz="0" w:space="0" w:color="auto"/>
            <w:right w:val="none" w:sz="0" w:space="0" w:color="auto"/>
          </w:divBdr>
          <w:divsChild>
            <w:div w:id="1875345321">
              <w:marLeft w:val="0"/>
              <w:marRight w:val="0"/>
              <w:marTop w:val="0"/>
              <w:marBottom w:val="0"/>
              <w:divBdr>
                <w:top w:val="none" w:sz="0" w:space="0" w:color="auto"/>
                <w:left w:val="none" w:sz="0" w:space="0" w:color="auto"/>
                <w:bottom w:val="none" w:sz="0" w:space="0" w:color="auto"/>
                <w:right w:val="none" w:sz="0" w:space="0" w:color="auto"/>
              </w:divBdr>
              <w:divsChild>
                <w:div w:id="1459449746">
                  <w:marLeft w:val="0"/>
                  <w:marRight w:val="-26"/>
                  <w:marTop w:val="0"/>
                  <w:marBottom w:val="0"/>
                  <w:divBdr>
                    <w:top w:val="none" w:sz="0" w:space="0" w:color="auto"/>
                    <w:left w:val="none" w:sz="0" w:space="0" w:color="auto"/>
                    <w:bottom w:val="none" w:sz="0" w:space="0" w:color="auto"/>
                    <w:right w:val="none" w:sz="0" w:space="0" w:color="auto"/>
                  </w:divBdr>
                  <w:divsChild>
                    <w:div w:id="1812675123">
                      <w:marLeft w:val="7"/>
                      <w:marRight w:val="34"/>
                      <w:marTop w:val="0"/>
                      <w:marBottom w:val="0"/>
                      <w:divBdr>
                        <w:top w:val="none" w:sz="0" w:space="0" w:color="auto"/>
                        <w:left w:val="none" w:sz="0" w:space="0" w:color="auto"/>
                        <w:bottom w:val="none" w:sz="0" w:space="0" w:color="auto"/>
                        <w:right w:val="none" w:sz="0" w:space="0" w:color="auto"/>
                      </w:divBdr>
                      <w:divsChild>
                        <w:div w:id="70591481">
                          <w:marLeft w:val="0"/>
                          <w:marRight w:val="0"/>
                          <w:marTop w:val="0"/>
                          <w:marBottom w:val="0"/>
                          <w:divBdr>
                            <w:top w:val="none" w:sz="0" w:space="0" w:color="auto"/>
                            <w:left w:val="none" w:sz="0" w:space="0" w:color="auto"/>
                            <w:bottom w:val="none" w:sz="0" w:space="0" w:color="auto"/>
                            <w:right w:val="none" w:sz="0" w:space="0" w:color="auto"/>
                          </w:divBdr>
                        </w:div>
                        <w:div w:id="1972862951">
                          <w:marLeft w:val="0"/>
                          <w:marRight w:val="0"/>
                          <w:marTop w:val="0"/>
                          <w:marBottom w:val="0"/>
                          <w:divBdr>
                            <w:top w:val="none" w:sz="0" w:space="0" w:color="auto"/>
                            <w:left w:val="none" w:sz="0" w:space="0" w:color="auto"/>
                            <w:bottom w:val="none" w:sz="0" w:space="0" w:color="auto"/>
                            <w:right w:val="none" w:sz="0" w:space="0" w:color="auto"/>
                          </w:divBdr>
                          <w:divsChild>
                            <w:div w:id="417797793">
                              <w:marLeft w:val="0"/>
                              <w:marRight w:val="0"/>
                              <w:marTop w:val="96"/>
                              <w:marBottom w:val="390"/>
                              <w:divBdr>
                                <w:top w:val="none" w:sz="0" w:space="0" w:color="auto"/>
                                <w:left w:val="none" w:sz="0" w:space="0" w:color="auto"/>
                                <w:bottom w:val="none" w:sz="0" w:space="0" w:color="auto"/>
                                <w:right w:val="none" w:sz="0" w:space="0" w:color="auto"/>
                              </w:divBdr>
                            </w:div>
                            <w:div w:id="814755960">
                              <w:marLeft w:val="0"/>
                              <w:marRight w:val="0"/>
                              <w:marTop w:val="96"/>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645861">
      <w:bodyDiv w:val="1"/>
      <w:marLeft w:val="0"/>
      <w:marRight w:val="0"/>
      <w:marTop w:val="0"/>
      <w:marBottom w:val="0"/>
      <w:divBdr>
        <w:top w:val="none" w:sz="0" w:space="0" w:color="auto"/>
        <w:left w:val="none" w:sz="0" w:space="0" w:color="auto"/>
        <w:bottom w:val="none" w:sz="0" w:space="0" w:color="auto"/>
        <w:right w:val="none" w:sz="0" w:space="0" w:color="auto"/>
      </w:divBdr>
      <w:divsChild>
        <w:div w:id="339083942">
          <w:marLeft w:val="0"/>
          <w:marRight w:val="0"/>
          <w:marTop w:val="0"/>
          <w:marBottom w:val="0"/>
          <w:divBdr>
            <w:top w:val="none" w:sz="0" w:space="0" w:color="auto"/>
            <w:left w:val="none" w:sz="0" w:space="0" w:color="auto"/>
            <w:bottom w:val="none" w:sz="0" w:space="0" w:color="auto"/>
            <w:right w:val="none" w:sz="0" w:space="0" w:color="auto"/>
          </w:divBdr>
          <w:divsChild>
            <w:div w:id="227038248">
              <w:marLeft w:val="0"/>
              <w:marRight w:val="0"/>
              <w:marTop w:val="0"/>
              <w:marBottom w:val="0"/>
              <w:divBdr>
                <w:top w:val="none" w:sz="0" w:space="0" w:color="auto"/>
                <w:left w:val="none" w:sz="0" w:space="0" w:color="auto"/>
                <w:bottom w:val="none" w:sz="0" w:space="0" w:color="auto"/>
                <w:right w:val="none" w:sz="0" w:space="0" w:color="auto"/>
              </w:divBdr>
              <w:divsChild>
                <w:div w:id="1496847065">
                  <w:marLeft w:val="0"/>
                  <w:marRight w:val="0"/>
                  <w:marTop w:val="750"/>
                  <w:marBottom w:val="0"/>
                  <w:divBdr>
                    <w:top w:val="none" w:sz="0" w:space="0" w:color="auto"/>
                    <w:left w:val="none" w:sz="0" w:space="0" w:color="auto"/>
                    <w:bottom w:val="none" w:sz="0" w:space="0" w:color="auto"/>
                    <w:right w:val="none" w:sz="0" w:space="0" w:color="auto"/>
                  </w:divBdr>
                  <w:divsChild>
                    <w:div w:id="312757102">
                      <w:marLeft w:val="0"/>
                      <w:marRight w:val="0"/>
                      <w:marTop w:val="0"/>
                      <w:marBottom w:val="0"/>
                      <w:divBdr>
                        <w:top w:val="none" w:sz="0" w:space="0" w:color="auto"/>
                        <w:left w:val="none" w:sz="0" w:space="0" w:color="auto"/>
                        <w:bottom w:val="none" w:sz="0" w:space="0" w:color="auto"/>
                        <w:right w:val="none" w:sz="0" w:space="0" w:color="auto"/>
                      </w:divBdr>
                      <w:divsChild>
                        <w:div w:id="789788192">
                          <w:marLeft w:val="0"/>
                          <w:marRight w:val="0"/>
                          <w:marTop w:val="0"/>
                          <w:marBottom w:val="0"/>
                          <w:divBdr>
                            <w:top w:val="none" w:sz="0" w:space="0" w:color="auto"/>
                            <w:left w:val="none" w:sz="0" w:space="0" w:color="auto"/>
                            <w:bottom w:val="none" w:sz="0" w:space="0" w:color="auto"/>
                            <w:right w:val="none" w:sz="0" w:space="0" w:color="auto"/>
                          </w:divBdr>
                          <w:divsChild>
                            <w:div w:id="599532124">
                              <w:marLeft w:val="0"/>
                              <w:marRight w:val="0"/>
                              <w:marTop w:val="0"/>
                              <w:marBottom w:val="0"/>
                              <w:divBdr>
                                <w:top w:val="none" w:sz="0" w:space="0" w:color="auto"/>
                                <w:left w:val="none" w:sz="0" w:space="0" w:color="auto"/>
                                <w:bottom w:val="none" w:sz="0" w:space="0" w:color="auto"/>
                                <w:right w:val="none" w:sz="0" w:space="0" w:color="auto"/>
                              </w:divBdr>
                              <w:divsChild>
                                <w:div w:id="456872816">
                                  <w:marLeft w:val="0"/>
                                  <w:marRight w:val="0"/>
                                  <w:marTop w:val="0"/>
                                  <w:marBottom w:val="0"/>
                                  <w:divBdr>
                                    <w:top w:val="none" w:sz="0" w:space="0" w:color="auto"/>
                                    <w:left w:val="none" w:sz="0" w:space="0" w:color="auto"/>
                                    <w:bottom w:val="none" w:sz="0" w:space="0" w:color="auto"/>
                                    <w:right w:val="none" w:sz="0" w:space="0" w:color="auto"/>
                                  </w:divBdr>
                                  <w:divsChild>
                                    <w:div w:id="2001615783">
                                      <w:marLeft w:val="0"/>
                                      <w:marRight w:val="0"/>
                                      <w:marTop w:val="0"/>
                                      <w:marBottom w:val="0"/>
                                      <w:divBdr>
                                        <w:top w:val="none" w:sz="0" w:space="0" w:color="auto"/>
                                        <w:left w:val="none" w:sz="0" w:space="0" w:color="auto"/>
                                        <w:bottom w:val="none" w:sz="0" w:space="0" w:color="auto"/>
                                        <w:right w:val="none" w:sz="0" w:space="0" w:color="auto"/>
                                      </w:divBdr>
                                      <w:divsChild>
                                        <w:div w:id="1593078511">
                                          <w:marLeft w:val="0"/>
                                          <w:marRight w:val="0"/>
                                          <w:marTop w:val="0"/>
                                          <w:marBottom w:val="0"/>
                                          <w:divBdr>
                                            <w:top w:val="none" w:sz="0" w:space="0" w:color="auto"/>
                                            <w:left w:val="none" w:sz="0" w:space="0" w:color="auto"/>
                                            <w:bottom w:val="none" w:sz="0" w:space="0" w:color="auto"/>
                                            <w:right w:val="none" w:sz="0" w:space="0" w:color="auto"/>
                                          </w:divBdr>
                                          <w:divsChild>
                                            <w:div w:id="658575964">
                                              <w:marLeft w:val="0"/>
                                              <w:marRight w:val="0"/>
                                              <w:marTop w:val="0"/>
                                              <w:marBottom w:val="0"/>
                                              <w:divBdr>
                                                <w:top w:val="none" w:sz="0" w:space="0" w:color="auto"/>
                                                <w:left w:val="none" w:sz="0" w:space="0" w:color="auto"/>
                                                <w:bottom w:val="none" w:sz="0" w:space="0" w:color="auto"/>
                                                <w:right w:val="none" w:sz="0" w:space="0" w:color="auto"/>
                                              </w:divBdr>
                                              <w:divsChild>
                                                <w:div w:id="7012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299282">
      <w:bodyDiv w:val="1"/>
      <w:marLeft w:val="0"/>
      <w:marRight w:val="0"/>
      <w:marTop w:val="0"/>
      <w:marBottom w:val="0"/>
      <w:divBdr>
        <w:top w:val="none" w:sz="0" w:space="0" w:color="auto"/>
        <w:left w:val="none" w:sz="0" w:space="0" w:color="auto"/>
        <w:bottom w:val="none" w:sz="0" w:space="0" w:color="auto"/>
        <w:right w:val="none" w:sz="0" w:space="0" w:color="auto"/>
      </w:divBdr>
      <w:divsChild>
        <w:div w:id="965693276">
          <w:marLeft w:val="0"/>
          <w:marRight w:val="0"/>
          <w:marTop w:val="0"/>
          <w:marBottom w:val="0"/>
          <w:divBdr>
            <w:top w:val="none" w:sz="0" w:space="0" w:color="auto"/>
            <w:left w:val="none" w:sz="0" w:space="0" w:color="auto"/>
            <w:bottom w:val="none" w:sz="0" w:space="0" w:color="auto"/>
            <w:right w:val="none" w:sz="0" w:space="0" w:color="auto"/>
          </w:divBdr>
          <w:divsChild>
            <w:div w:id="415371930">
              <w:marLeft w:val="0"/>
              <w:marRight w:val="0"/>
              <w:marTop w:val="0"/>
              <w:marBottom w:val="0"/>
              <w:divBdr>
                <w:top w:val="none" w:sz="0" w:space="0" w:color="auto"/>
                <w:left w:val="none" w:sz="0" w:space="0" w:color="auto"/>
                <w:bottom w:val="none" w:sz="0" w:space="0" w:color="auto"/>
                <w:right w:val="none" w:sz="0" w:space="0" w:color="auto"/>
              </w:divBdr>
              <w:divsChild>
                <w:div w:id="881287232">
                  <w:marLeft w:val="0"/>
                  <w:marRight w:val="0"/>
                  <w:marTop w:val="0"/>
                  <w:marBottom w:val="0"/>
                  <w:divBdr>
                    <w:top w:val="none" w:sz="0" w:space="0" w:color="auto"/>
                    <w:left w:val="none" w:sz="0" w:space="0" w:color="auto"/>
                    <w:bottom w:val="none" w:sz="0" w:space="0" w:color="auto"/>
                    <w:right w:val="none" w:sz="0" w:space="0" w:color="auto"/>
                  </w:divBdr>
                  <w:divsChild>
                    <w:div w:id="1867980453">
                      <w:marLeft w:val="0"/>
                      <w:marRight w:val="0"/>
                      <w:marTop w:val="0"/>
                      <w:marBottom w:val="0"/>
                      <w:divBdr>
                        <w:top w:val="none" w:sz="0" w:space="0" w:color="auto"/>
                        <w:left w:val="none" w:sz="0" w:space="0" w:color="auto"/>
                        <w:bottom w:val="none" w:sz="0" w:space="0" w:color="auto"/>
                        <w:right w:val="none" w:sz="0" w:space="0" w:color="auto"/>
                      </w:divBdr>
                      <w:divsChild>
                        <w:div w:id="7922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644341">
      <w:bodyDiv w:val="1"/>
      <w:marLeft w:val="0"/>
      <w:marRight w:val="0"/>
      <w:marTop w:val="0"/>
      <w:marBottom w:val="0"/>
      <w:divBdr>
        <w:top w:val="none" w:sz="0" w:space="0" w:color="auto"/>
        <w:left w:val="none" w:sz="0" w:space="0" w:color="auto"/>
        <w:bottom w:val="none" w:sz="0" w:space="0" w:color="auto"/>
        <w:right w:val="none" w:sz="0" w:space="0" w:color="auto"/>
      </w:divBdr>
      <w:divsChild>
        <w:div w:id="1090463177">
          <w:marLeft w:val="0"/>
          <w:marRight w:val="0"/>
          <w:marTop w:val="0"/>
          <w:marBottom w:val="0"/>
          <w:divBdr>
            <w:top w:val="none" w:sz="0" w:space="0" w:color="auto"/>
            <w:left w:val="none" w:sz="0" w:space="0" w:color="auto"/>
            <w:bottom w:val="none" w:sz="0" w:space="0" w:color="auto"/>
            <w:right w:val="none" w:sz="0" w:space="0" w:color="auto"/>
          </w:divBdr>
          <w:divsChild>
            <w:div w:id="607469013">
              <w:marLeft w:val="0"/>
              <w:marRight w:val="0"/>
              <w:marTop w:val="0"/>
              <w:marBottom w:val="0"/>
              <w:divBdr>
                <w:top w:val="none" w:sz="0" w:space="0" w:color="auto"/>
                <w:left w:val="none" w:sz="0" w:space="0" w:color="auto"/>
                <w:bottom w:val="none" w:sz="0" w:space="0" w:color="auto"/>
                <w:right w:val="none" w:sz="0" w:space="0" w:color="auto"/>
              </w:divBdr>
              <w:divsChild>
                <w:div w:id="162622969">
                  <w:marLeft w:val="0"/>
                  <w:marRight w:val="0"/>
                  <w:marTop w:val="0"/>
                  <w:marBottom w:val="0"/>
                  <w:divBdr>
                    <w:top w:val="none" w:sz="0" w:space="0" w:color="auto"/>
                    <w:left w:val="none" w:sz="0" w:space="0" w:color="auto"/>
                    <w:bottom w:val="none" w:sz="0" w:space="0" w:color="auto"/>
                    <w:right w:val="none" w:sz="0" w:space="0" w:color="auto"/>
                  </w:divBdr>
                  <w:divsChild>
                    <w:div w:id="526215909">
                      <w:marLeft w:val="0"/>
                      <w:marRight w:val="0"/>
                      <w:marTop w:val="0"/>
                      <w:marBottom w:val="0"/>
                      <w:divBdr>
                        <w:top w:val="none" w:sz="0" w:space="0" w:color="auto"/>
                        <w:left w:val="none" w:sz="0" w:space="0" w:color="auto"/>
                        <w:bottom w:val="none" w:sz="0" w:space="0" w:color="auto"/>
                        <w:right w:val="none" w:sz="0" w:space="0" w:color="auto"/>
                      </w:divBdr>
                      <w:divsChild>
                        <w:div w:id="855457984">
                          <w:marLeft w:val="0"/>
                          <w:marRight w:val="0"/>
                          <w:marTop w:val="0"/>
                          <w:marBottom w:val="0"/>
                          <w:divBdr>
                            <w:top w:val="none" w:sz="0" w:space="0" w:color="auto"/>
                            <w:left w:val="none" w:sz="0" w:space="0" w:color="auto"/>
                            <w:bottom w:val="none" w:sz="0" w:space="0" w:color="auto"/>
                            <w:right w:val="none" w:sz="0" w:space="0" w:color="auto"/>
                          </w:divBdr>
                          <w:divsChild>
                            <w:div w:id="1716468778">
                              <w:marLeft w:val="0"/>
                              <w:marRight w:val="0"/>
                              <w:marTop w:val="0"/>
                              <w:marBottom w:val="0"/>
                              <w:divBdr>
                                <w:top w:val="none" w:sz="0" w:space="0" w:color="auto"/>
                                <w:left w:val="none" w:sz="0" w:space="0" w:color="auto"/>
                                <w:bottom w:val="none" w:sz="0" w:space="0" w:color="auto"/>
                                <w:right w:val="none" w:sz="0" w:space="0" w:color="auto"/>
                              </w:divBdr>
                            </w:div>
                          </w:divsChild>
                        </w:div>
                        <w:div w:id="436371379">
                          <w:marLeft w:val="0"/>
                          <w:marRight w:val="0"/>
                          <w:marTop w:val="0"/>
                          <w:marBottom w:val="0"/>
                          <w:divBdr>
                            <w:top w:val="none" w:sz="0" w:space="0" w:color="auto"/>
                            <w:left w:val="none" w:sz="0" w:space="0" w:color="auto"/>
                            <w:bottom w:val="none" w:sz="0" w:space="0" w:color="auto"/>
                            <w:right w:val="none" w:sz="0" w:space="0" w:color="auto"/>
                          </w:divBdr>
                          <w:divsChild>
                            <w:div w:id="241642630">
                              <w:marLeft w:val="0"/>
                              <w:marRight w:val="0"/>
                              <w:marTop w:val="0"/>
                              <w:marBottom w:val="0"/>
                              <w:divBdr>
                                <w:top w:val="none" w:sz="0" w:space="0" w:color="auto"/>
                                <w:left w:val="none" w:sz="0" w:space="0" w:color="auto"/>
                                <w:bottom w:val="none" w:sz="0" w:space="0" w:color="auto"/>
                                <w:right w:val="none" w:sz="0" w:space="0" w:color="auto"/>
                              </w:divBdr>
                              <w:divsChild>
                                <w:div w:id="119118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5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318615">
      <w:bodyDiv w:val="1"/>
      <w:marLeft w:val="0"/>
      <w:marRight w:val="0"/>
      <w:marTop w:val="0"/>
      <w:marBottom w:val="0"/>
      <w:divBdr>
        <w:top w:val="none" w:sz="0" w:space="0" w:color="auto"/>
        <w:left w:val="none" w:sz="0" w:space="0" w:color="auto"/>
        <w:bottom w:val="none" w:sz="0" w:space="0" w:color="auto"/>
        <w:right w:val="none" w:sz="0" w:space="0" w:color="auto"/>
      </w:divBdr>
      <w:divsChild>
        <w:div w:id="1319185149">
          <w:marLeft w:val="0"/>
          <w:marRight w:val="0"/>
          <w:marTop w:val="0"/>
          <w:marBottom w:val="0"/>
          <w:divBdr>
            <w:top w:val="none" w:sz="0" w:space="0" w:color="auto"/>
            <w:left w:val="none" w:sz="0" w:space="0" w:color="auto"/>
            <w:bottom w:val="none" w:sz="0" w:space="0" w:color="auto"/>
            <w:right w:val="none" w:sz="0" w:space="0" w:color="auto"/>
          </w:divBdr>
          <w:divsChild>
            <w:div w:id="1217203680">
              <w:marLeft w:val="0"/>
              <w:marRight w:val="0"/>
              <w:marTop w:val="0"/>
              <w:marBottom w:val="0"/>
              <w:divBdr>
                <w:top w:val="none" w:sz="0" w:space="0" w:color="auto"/>
                <w:left w:val="none" w:sz="0" w:space="0" w:color="auto"/>
                <w:bottom w:val="none" w:sz="0" w:space="0" w:color="auto"/>
                <w:right w:val="none" w:sz="0" w:space="0" w:color="auto"/>
              </w:divBdr>
              <w:divsChild>
                <w:div w:id="1810434941">
                  <w:marLeft w:val="0"/>
                  <w:marRight w:val="0"/>
                  <w:marTop w:val="750"/>
                  <w:marBottom w:val="0"/>
                  <w:divBdr>
                    <w:top w:val="none" w:sz="0" w:space="0" w:color="auto"/>
                    <w:left w:val="none" w:sz="0" w:space="0" w:color="auto"/>
                    <w:bottom w:val="none" w:sz="0" w:space="0" w:color="auto"/>
                    <w:right w:val="none" w:sz="0" w:space="0" w:color="auto"/>
                  </w:divBdr>
                  <w:divsChild>
                    <w:div w:id="689646895">
                      <w:marLeft w:val="0"/>
                      <w:marRight w:val="0"/>
                      <w:marTop w:val="0"/>
                      <w:marBottom w:val="0"/>
                      <w:divBdr>
                        <w:top w:val="none" w:sz="0" w:space="0" w:color="auto"/>
                        <w:left w:val="none" w:sz="0" w:space="0" w:color="auto"/>
                        <w:bottom w:val="none" w:sz="0" w:space="0" w:color="auto"/>
                        <w:right w:val="none" w:sz="0" w:space="0" w:color="auto"/>
                      </w:divBdr>
                      <w:divsChild>
                        <w:div w:id="1707834187">
                          <w:marLeft w:val="0"/>
                          <w:marRight w:val="0"/>
                          <w:marTop w:val="0"/>
                          <w:marBottom w:val="0"/>
                          <w:divBdr>
                            <w:top w:val="none" w:sz="0" w:space="0" w:color="auto"/>
                            <w:left w:val="none" w:sz="0" w:space="0" w:color="auto"/>
                            <w:bottom w:val="none" w:sz="0" w:space="0" w:color="auto"/>
                            <w:right w:val="none" w:sz="0" w:space="0" w:color="auto"/>
                          </w:divBdr>
                          <w:divsChild>
                            <w:div w:id="552616197">
                              <w:marLeft w:val="0"/>
                              <w:marRight w:val="0"/>
                              <w:marTop w:val="0"/>
                              <w:marBottom w:val="0"/>
                              <w:divBdr>
                                <w:top w:val="none" w:sz="0" w:space="0" w:color="auto"/>
                                <w:left w:val="none" w:sz="0" w:space="0" w:color="auto"/>
                                <w:bottom w:val="none" w:sz="0" w:space="0" w:color="auto"/>
                                <w:right w:val="none" w:sz="0" w:space="0" w:color="auto"/>
                              </w:divBdr>
                              <w:divsChild>
                                <w:div w:id="785349862">
                                  <w:marLeft w:val="0"/>
                                  <w:marRight w:val="0"/>
                                  <w:marTop w:val="0"/>
                                  <w:marBottom w:val="0"/>
                                  <w:divBdr>
                                    <w:top w:val="none" w:sz="0" w:space="0" w:color="auto"/>
                                    <w:left w:val="none" w:sz="0" w:space="0" w:color="auto"/>
                                    <w:bottom w:val="none" w:sz="0" w:space="0" w:color="auto"/>
                                    <w:right w:val="none" w:sz="0" w:space="0" w:color="auto"/>
                                  </w:divBdr>
                                  <w:divsChild>
                                    <w:div w:id="1073550819">
                                      <w:marLeft w:val="0"/>
                                      <w:marRight w:val="0"/>
                                      <w:marTop w:val="0"/>
                                      <w:marBottom w:val="0"/>
                                      <w:divBdr>
                                        <w:top w:val="none" w:sz="0" w:space="0" w:color="auto"/>
                                        <w:left w:val="none" w:sz="0" w:space="0" w:color="auto"/>
                                        <w:bottom w:val="none" w:sz="0" w:space="0" w:color="auto"/>
                                        <w:right w:val="none" w:sz="0" w:space="0" w:color="auto"/>
                                      </w:divBdr>
                                      <w:divsChild>
                                        <w:div w:id="1441219020">
                                          <w:marLeft w:val="0"/>
                                          <w:marRight w:val="0"/>
                                          <w:marTop w:val="0"/>
                                          <w:marBottom w:val="0"/>
                                          <w:divBdr>
                                            <w:top w:val="none" w:sz="0" w:space="0" w:color="auto"/>
                                            <w:left w:val="none" w:sz="0" w:space="0" w:color="auto"/>
                                            <w:bottom w:val="none" w:sz="0" w:space="0" w:color="auto"/>
                                            <w:right w:val="none" w:sz="0" w:space="0" w:color="auto"/>
                                          </w:divBdr>
                                          <w:divsChild>
                                            <w:div w:id="707222046">
                                              <w:marLeft w:val="0"/>
                                              <w:marRight w:val="0"/>
                                              <w:marTop w:val="0"/>
                                              <w:marBottom w:val="0"/>
                                              <w:divBdr>
                                                <w:top w:val="none" w:sz="0" w:space="0" w:color="auto"/>
                                                <w:left w:val="none" w:sz="0" w:space="0" w:color="auto"/>
                                                <w:bottom w:val="none" w:sz="0" w:space="0" w:color="auto"/>
                                                <w:right w:val="none" w:sz="0" w:space="0" w:color="auto"/>
                                              </w:divBdr>
                                              <w:divsChild>
                                                <w:div w:id="1118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124551">
      <w:bodyDiv w:val="1"/>
      <w:marLeft w:val="0"/>
      <w:marRight w:val="0"/>
      <w:marTop w:val="0"/>
      <w:marBottom w:val="0"/>
      <w:divBdr>
        <w:top w:val="none" w:sz="0" w:space="0" w:color="auto"/>
        <w:left w:val="none" w:sz="0" w:space="0" w:color="auto"/>
        <w:bottom w:val="none" w:sz="0" w:space="0" w:color="auto"/>
        <w:right w:val="none" w:sz="0" w:space="0" w:color="auto"/>
      </w:divBdr>
      <w:divsChild>
        <w:div w:id="729888646">
          <w:marLeft w:val="0"/>
          <w:marRight w:val="0"/>
          <w:marTop w:val="0"/>
          <w:marBottom w:val="0"/>
          <w:divBdr>
            <w:top w:val="none" w:sz="0" w:space="0" w:color="auto"/>
            <w:left w:val="none" w:sz="0" w:space="0" w:color="auto"/>
            <w:bottom w:val="none" w:sz="0" w:space="0" w:color="auto"/>
            <w:right w:val="none" w:sz="0" w:space="0" w:color="auto"/>
          </w:divBdr>
          <w:divsChild>
            <w:div w:id="1816528267">
              <w:marLeft w:val="0"/>
              <w:marRight w:val="0"/>
              <w:marTop w:val="0"/>
              <w:marBottom w:val="0"/>
              <w:divBdr>
                <w:top w:val="none" w:sz="0" w:space="0" w:color="auto"/>
                <w:left w:val="none" w:sz="0" w:space="0" w:color="auto"/>
                <w:bottom w:val="none" w:sz="0" w:space="0" w:color="auto"/>
                <w:right w:val="none" w:sz="0" w:space="0" w:color="auto"/>
              </w:divBdr>
              <w:divsChild>
                <w:div w:id="755400575">
                  <w:marLeft w:val="0"/>
                  <w:marRight w:val="0"/>
                  <w:marTop w:val="0"/>
                  <w:marBottom w:val="0"/>
                  <w:divBdr>
                    <w:top w:val="none" w:sz="0" w:space="0" w:color="auto"/>
                    <w:left w:val="none" w:sz="0" w:space="0" w:color="auto"/>
                    <w:bottom w:val="none" w:sz="0" w:space="0" w:color="auto"/>
                    <w:right w:val="none" w:sz="0" w:space="0" w:color="auto"/>
                  </w:divBdr>
                  <w:divsChild>
                    <w:div w:id="1349329296">
                      <w:marLeft w:val="0"/>
                      <w:marRight w:val="0"/>
                      <w:marTop w:val="0"/>
                      <w:marBottom w:val="0"/>
                      <w:divBdr>
                        <w:top w:val="none" w:sz="0" w:space="0" w:color="auto"/>
                        <w:left w:val="none" w:sz="0" w:space="0" w:color="auto"/>
                        <w:bottom w:val="none" w:sz="0" w:space="0" w:color="auto"/>
                        <w:right w:val="none" w:sz="0" w:space="0" w:color="auto"/>
                      </w:divBdr>
                      <w:divsChild>
                        <w:div w:id="244415660">
                          <w:marLeft w:val="0"/>
                          <w:marRight w:val="0"/>
                          <w:marTop w:val="0"/>
                          <w:marBottom w:val="0"/>
                          <w:divBdr>
                            <w:top w:val="none" w:sz="0" w:space="0" w:color="auto"/>
                            <w:left w:val="none" w:sz="0" w:space="0" w:color="auto"/>
                            <w:bottom w:val="none" w:sz="0" w:space="0" w:color="auto"/>
                            <w:right w:val="none" w:sz="0" w:space="0" w:color="auto"/>
                          </w:divBdr>
                        </w:div>
                        <w:div w:id="197460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604942">
      <w:bodyDiv w:val="1"/>
      <w:marLeft w:val="0"/>
      <w:marRight w:val="0"/>
      <w:marTop w:val="0"/>
      <w:marBottom w:val="0"/>
      <w:divBdr>
        <w:top w:val="none" w:sz="0" w:space="0" w:color="auto"/>
        <w:left w:val="none" w:sz="0" w:space="0" w:color="auto"/>
        <w:bottom w:val="none" w:sz="0" w:space="0" w:color="auto"/>
        <w:right w:val="none" w:sz="0" w:space="0" w:color="auto"/>
      </w:divBdr>
      <w:divsChild>
        <w:div w:id="655839836">
          <w:marLeft w:val="0"/>
          <w:marRight w:val="0"/>
          <w:marTop w:val="0"/>
          <w:marBottom w:val="0"/>
          <w:divBdr>
            <w:top w:val="none" w:sz="0" w:space="0" w:color="auto"/>
            <w:left w:val="none" w:sz="0" w:space="0" w:color="auto"/>
            <w:bottom w:val="none" w:sz="0" w:space="0" w:color="auto"/>
            <w:right w:val="none" w:sz="0" w:space="0" w:color="auto"/>
          </w:divBdr>
          <w:divsChild>
            <w:div w:id="393510355">
              <w:marLeft w:val="0"/>
              <w:marRight w:val="0"/>
              <w:marTop w:val="0"/>
              <w:marBottom w:val="0"/>
              <w:divBdr>
                <w:top w:val="none" w:sz="0" w:space="0" w:color="auto"/>
                <w:left w:val="none" w:sz="0" w:space="0" w:color="auto"/>
                <w:bottom w:val="none" w:sz="0" w:space="0" w:color="auto"/>
                <w:right w:val="none" w:sz="0" w:space="0" w:color="auto"/>
              </w:divBdr>
              <w:divsChild>
                <w:div w:id="993680551">
                  <w:marLeft w:val="0"/>
                  <w:marRight w:val="0"/>
                  <w:marTop w:val="0"/>
                  <w:marBottom w:val="0"/>
                  <w:divBdr>
                    <w:top w:val="none" w:sz="0" w:space="0" w:color="auto"/>
                    <w:left w:val="none" w:sz="0" w:space="0" w:color="auto"/>
                    <w:bottom w:val="none" w:sz="0" w:space="0" w:color="auto"/>
                    <w:right w:val="none" w:sz="0" w:space="0" w:color="auto"/>
                  </w:divBdr>
                  <w:divsChild>
                    <w:div w:id="1585215992">
                      <w:marLeft w:val="0"/>
                      <w:marRight w:val="0"/>
                      <w:marTop w:val="0"/>
                      <w:marBottom w:val="0"/>
                      <w:divBdr>
                        <w:top w:val="none" w:sz="0" w:space="0" w:color="auto"/>
                        <w:left w:val="none" w:sz="0" w:space="0" w:color="auto"/>
                        <w:bottom w:val="none" w:sz="0" w:space="0" w:color="auto"/>
                        <w:right w:val="none" w:sz="0" w:space="0" w:color="auto"/>
                      </w:divBdr>
                      <w:divsChild>
                        <w:div w:id="1404639389">
                          <w:marLeft w:val="0"/>
                          <w:marRight w:val="0"/>
                          <w:marTop w:val="0"/>
                          <w:marBottom w:val="0"/>
                          <w:divBdr>
                            <w:top w:val="none" w:sz="0" w:space="0" w:color="auto"/>
                            <w:left w:val="none" w:sz="0" w:space="0" w:color="auto"/>
                            <w:bottom w:val="none" w:sz="0" w:space="0" w:color="auto"/>
                            <w:right w:val="none" w:sz="0" w:space="0" w:color="auto"/>
                          </w:divBdr>
                          <w:divsChild>
                            <w:div w:id="14056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755062">
      <w:bodyDiv w:val="1"/>
      <w:marLeft w:val="0"/>
      <w:marRight w:val="0"/>
      <w:marTop w:val="0"/>
      <w:marBottom w:val="0"/>
      <w:divBdr>
        <w:top w:val="none" w:sz="0" w:space="0" w:color="auto"/>
        <w:left w:val="none" w:sz="0" w:space="0" w:color="auto"/>
        <w:bottom w:val="none" w:sz="0" w:space="0" w:color="auto"/>
        <w:right w:val="none" w:sz="0" w:space="0" w:color="auto"/>
      </w:divBdr>
      <w:divsChild>
        <w:div w:id="703141871">
          <w:marLeft w:val="0"/>
          <w:marRight w:val="0"/>
          <w:marTop w:val="480"/>
          <w:marBottom w:val="480"/>
          <w:divBdr>
            <w:top w:val="none" w:sz="0" w:space="0" w:color="auto"/>
            <w:left w:val="none" w:sz="0" w:space="0" w:color="auto"/>
            <w:bottom w:val="none" w:sz="0" w:space="0" w:color="auto"/>
            <w:right w:val="none" w:sz="0" w:space="0" w:color="auto"/>
          </w:divBdr>
          <w:divsChild>
            <w:div w:id="655766549">
              <w:marLeft w:val="0"/>
              <w:marRight w:val="0"/>
              <w:marTop w:val="0"/>
              <w:marBottom w:val="0"/>
              <w:divBdr>
                <w:top w:val="none" w:sz="0" w:space="0" w:color="auto"/>
                <w:left w:val="none" w:sz="0" w:space="0" w:color="auto"/>
                <w:bottom w:val="none" w:sz="0" w:space="0" w:color="auto"/>
                <w:right w:val="none" w:sz="0" w:space="0" w:color="auto"/>
              </w:divBdr>
              <w:divsChild>
                <w:div w:id="283125644">
                  <w:marLeft w:val="0"/>
                  <w:marRight w:val="-26"/>
                  <w:marTop w:val="0"/>
                  <w:marBottom w:val="0"/>
                  <w:divBdr>
                    <w:top w:val="none" w:sz="0" w:space="0" w:color="auto"/>
                    <w:left w:val="none" w:sz="0" w:space="0" w:color="auto"/>
                    <w:bottom w:val="none" w:sz="0" w:space="0" w:color="auto"/>
                    <w:right w:val="none" w:sz="0" w:space="0" w:color="auto"/>
                  </w:divBdr>
                  <w:divsChild>
                    <w:div w:id="566692024">
                      <w:marLeft w:val="7"/>
                      <w:marRight w:val="34"/>
                      <w:marTop w:val="0"/>
                      <w:marBottom w:val="0"/>
                      <w:divBdr>
                        <w:top w:val="none" w:sz="0" w:space="0" w:color="auto"/>
                        <w:left w:val="none" w:sz="0" w:space="0" w:color="auto"/>
                        <w:bottom w:val="none" w:sz="0" w:space="0" w:color="auto"/>
                        <w:right w:val="none" w:sz="0" w:space="0" w:color="auto"/>
                      </w:divBdr>
                      <w:divsChild>
                        <w:div w:id="1315791764">
                          <w:marLeft w:val="0"/>
                          <w:marRight w:val="0"/>
                          <w:marTop w:val="0"/>
                          <w:marBottom w:val="0"/>
                          <w:divBdr>
                            <w:top w:val="none" w:sz="0" w:space="0" w:color="auto"/>
                            <w:left w:val="none" w:sz="0" w:space="0" w:color="auto"/>
                            <w:bottom w:val="none" w:sz="0" w:space="0" w:color="auto"/>
                            <w:right w:val="none" w:sz="0" w:space="0" w:color="auto"/>
                          </w:divBdr>
                        </w:div>
                        <w:div w:id="108784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164518">
      <w:bodyDiv w:val="1"/>
      <w:marLeft w:val="0"/>
      <w:marRight w:val="0"/>
      <w:marTop w:val="0"/>
      <w:marBottom w:val="0"/>
      <w:divBdr>
        <w:top w:val="none" w:sz="0" w:space="0" w:color="auto"/>
        <w:left w:val="none" w:sz="0" w:space="0" w:color="auto"/>
        <w:bottom w:val="none" w:sz="0" w:space="0" w:color="auto"/>
        <w:right w:val="none" w:sz="0" w:space="0" w:color="auto"/>
      </w:divBdr>
      <w:divsChild>
        <w:div w:id="1062363878">
          <w:marLeft w:val="0"/>
          <w:marRight w:val="0"/>
          <w:marTop w:val="480"/>
          <w:marBottom w:val="480"/>
          <w:divBdr>
            <w:top w:val="none" w:sz="0" w:space="0" w:color="auto"/>
            <w:left w:val="none" w:sz="0" w:space="0" w:color="auto"/>
            <w:bottom w:val="none" w:sz="0" w:space="0" w:color="auto"/>
            <w:right w:val="none" w:sz="0" w:space="0" w:color="auto"/>
          </w:divBdr>
          <w:divsChild>
            <w:div w:id="1639451734">
              <w:marLeft w:val="0"/>
              <w:marRight w:val="0"/>
              <w:marTop w:val="0"/>
              <w:marBottom w:val="0"/>
              <w:divBdr>
                <w:top w:val="none" w:sz="0" w:space="0" w:color="auto"/>
                <w:left w:val="none" w:sz="0" w:space="0" w:color="auto"/>
                <w:bottom w:val="none" w:sz="0" w:space="0" w:color="auto"/>
                <w:right w:val="none" w:sz="0" w:space="0" w:color="auto"/>
              </w:divBdr>
              <w:divsChild>
                <w:div w:id="1919829723">
                  <w:marLeft w:val="0"/>
                  <w:marRight w:val="-26"/>
                  <w:marTop w:val="0"/>
                  <w:marBottom w:val="0"/>
                  <w:divBdr>
                    <w:top w:val="none" w:sz="0" w:space="0" w:color="auto"/>
                    <w:left w:val="none" w:sz="0" w:space="0" w:color="auto"/>
                    <w:bottom w:val="none" w:sz="0" w:space="0" w:color="auto"/>
                    <w:right w:val="none" w:sz="0" w:space="0" w:color="auto"/>
                  </w:divBdr>
                  <w:divsChild>
                    <w:div w:id="1975331205">
                      <w:marLeft w:val="7"/>
                      <w:marRight w:val="34"/>
                      <w:marTop w:val="0"/>
                      <w:marBottom w:val="0"/>
                      <w:divBdr>
                        <w:top w:val="none" w:sz="0" w:space="0" w:color="auto"/>
                        <w:left w:val="none" w:sz="0" w:space="0" w:color="auto"/>
                        <w:bottom w:val="none" w:sz="0" w:space="0" w:color="auto"/>
                        <w:right w:val="none" w:sz="0" w:space="0" w:color="auto"/>
                      </w:divBdr>
                      <w:divsChild>
                        <w:div w:id="78258701">
                          <w:marLeft w:val="0"/>
                          <w:marRight w:val="0"/>
                          <w:marTop w:val="0"/>
                          <w:marBottom w:val="0"/>
                          <w:divBdr>
                            <w:top w:val="none" w:sz="0" w:space="0" w:color="auto"/>
                            <w:left w:val="none" w:sz="0" w:space="0" w:color="auto"/>
                            <w:bottom w:val="none" w:sz="0" w:space="0" w:color="auto"/>
                            <w:right w:val="none" w:sz="0" w:space="0" w:color="auto"/>
                          </w:divBdr>
                        </w:div>
                        <w:div w:id="817575546">
                          <w:marLeft w:val="0"/>
                          <w:marRight w:val="0"/>
                          <w:marTop w:val="0"/>
                          <w:marBottom w:val="0"/>
                          <w:divBdr>
                            <w:top w:val="none" w:sz="0" w:space="0" w:color="auto"/>
                            <w:left w:val="none" w:sz="0" w:space="0" w:color="auto"/>
                            <w:bottom w:val="none" w:sz="0" w:space="0" w:color="auto"/>
                            <w:right w:val="none" w:sz="0" w:space="0" w:color="auto"/>
                          </w:divBdr>
                          <w:divsChild>
                            <w:div w:id="1783379230">
                              <w:marLeft w:val="0"/>
                              <w:marRight w:val="0"/>
                              <w:marTop w:val="96"/>
                              <w:marBottom w:val="390"/>
                              <w:divBdr>
                                <w:top w:val="none" w:sz="0" w:space="0" w:color="auto"/>
                                <w:left w:val="none" w:sz="0" w:space="0" w:color="auto"/>
                                <w:bottom w:val="none" w:sz="0" w:space="0" w:color="auto"/>
                                <w:right w:val="none" w:sz="0" w:space="0" w:color="auto"/>
                              </w:divBdr>
                            </w:div>
                            <w:div w:id="1612586981">
                              <w:marLeft w:val="0"/>
                              <w:marRight w:val="0"/>
                              <w:marTop w:val="96"/>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2326">
      <w:bodyDiv w:val="1"/>
      <w:marLeft w:val="0"/>
      <w:marRight w:val="0"/>
      <w:marTop w:val="0"/>
      <w:marBottom w:val="0"/>
      <w:divBdr>
        <w:top w:val="none" w:sz="0" w:space="0" w:color="auto"/>
        <w:left w:val="none" w:sz="0" w:space="0" w:color="auto"/>
        <w:bottom w:val="none" w:sz="0" w:space="0" w:color="auto"/>
        <w:right w:val="none" w:sz="0" w:space="0" w:color="auto"/>
      </w:divBdr>
      <w:divsChild>
        <w:div w:id="445076571">
          <w:marLeft w:val="0"/>
          <w:marRight w:val="0"/>
          <w:marTop w:val="0"/>
          <w:marBottom w:val="0"/>
          <w:divBdr>
            <w:top w:val="none" w:sz="0" w:space="0" w:color="auto"/>
            <w:left w:val="none" w:sz="0" w:space="0" w:color="auto"/>
            <w:bottom w:val="none" w:sz="0" w:space="0" w:color="auto"/>
            <w:right w:val="none" w:sz="0" w:space="0" w:color="auto"/>
          </w:divBdr>
          <w:divsChild>
            <w:div w:id="2081293099">
              <w:marLeft w:val="0"/>
              <w:marRight w:val="0"/>
              <w:marTop w:val="0"/>
              <w:marBottom w:val="0"/>
              <w:divBdr>
                <w:top w:val="none" w:sz="0" w:space="0" w:color="auto"/>
                <w:left w:val="none" w:sz="0" w:space="0" w:color="auto"/>
                <w:bottom w:val="none" w:sz="0" w:space="0" w:color="auto"/>
                <w:right w:val="none" w:sz="0" w:space="0" w:color="auto"/>
              </w:divBdr>
              <w:divsChild>
                <w:div w:id="1727610387">
                  <w:marLeft w:val="0"/>
                  <w:marRight w:val="0"/>
                  <w:marTop w:val="0"/>
                  <w:marBottom w:val="0"/>
                  <w:divBdr>
                    <w:top w:val="none" w:sz="0" w:space="0" w:color="auto"/>
                    <w:left w:val="none" w:sz="0" w:space="0" w:color="auto"/>
                    <w:bottom w:val="none" w:sz="0" w:space="0" w:color="auto"/>
                    <w:right w:val="none" w:sz="0" w:space="0" w:color="auto"/>
                  </w:divBdr>
                  <w:divsChild>
                    <w:div w:id="18049034">
                      <w:marLeft w:val="0"/>
                      <w:marRight w:val="0"/>
                      <w:marTop w:val="0"/>
                      <w:marBottom w:val="0"/>
                      <w:divBdr>
                        <w:top w:val="none" w:sz="0" w:space="0" w:color="auto"/>
                        <w:left w:val="none" w:sz="0" w:space="0" w:color="auto"/>
                        <w:bottom w:val="none" w:sz="0" w:space="0" w:color="auto"/>
                        <w:right w:val="none" w:sz="0" w:space="0" w:color="auto"/>
                      </w:divBdr>
                      <w:divsChild>
                        <w:div w:id="13290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813238">
      <w:bodyDiv w:val="1"/>
      <w:marLeft w:val="0"/>
      <w:marRight w:val="0"/>
      <w:marTop w:val="0"/>
      <w:marBottom w:val="0"/>
      <w:divBdr>
        <w:top w:val="none" w:sz="0" w:space="0" w:color="auto"/>
        <w:left w:val="none" w:sz="0" w:space="0" w:color="auto"/>
        <w:bottom w:val="none" w:sz="0" w:space="0" w:color="auto"/>
        <w:right w:val="none" w:sz="0" w:space="0" w:color="auto"/>
      </w:divBdr>
      <w:divsChild>
        <w:div w:id="474371767">
          <w:marLeft w:val="0"/>
          <w:marRight w:val="0"/>
          <w:marTop w:val="0"/>
          <w:marBottom w:val="0"/>
          <w:divBdr>
            <w:top w:val="none" w:sz="0" w:space="0" w:color="auto"/>
            <w:left w:val="none" w:sz="0" w:space="0" w:color="auto"/>
            <w:bottom w:val="none" w:sz="0" w:space="0" w:color="auto"/>
            <w:right w:val="none" w:sz="0" w:space="0" w:color="auto"/>
          </w:divBdr>
          <w:divsChild>
            <w:div w:id="532156965">
              <w:marLeft w:val="0"/>
              <w:marRight w:val="0"/>
              <w:marTop w:val="0"/>
              <w:marBottom w:val="0"/>
              <w:divBdr>
                <w:top w:val="none" w:sz="0" w:space="0" w:color="auto"/>
                <w:left w:val="none" w:sz="0" w:space="0" w:color="auto"/>
                <w:bottom w:val="none" w:sz="0" w:space="0" w:color="auto"/>
                <w:right w:val="none" w:sz="0" w:space="0" w:color="auto"/>
              </w:divBdr>
              <w:divsChild>
                <w:div w:id="990447517">
                  <w:marLeft w:val="0"/>
                  <w:marRight w:val="0"/>
                  <w:marTop w:val="0"/>
                  <w:marBottom w:val="0"/>
                  <w:divBdr>
                    <w:top w:val="none" w:sz="0" w:space="0" w:color="auto"/>
                    <w:left w:val="none" w:sz="0" w:space="0" w:color="auto"/>
                    <w:bottom w:val="none" w:sz="0" w:space="0" w:color="auto"/>
                    <w:right w:val="none" w:sz="0" w:space="0" w:color="auto"/>
                  </w:divBdr>
                  <w:divsChild>
                    <w:div w:id="1807090890">
                      <w:marLeft w:val="0"/>
                      <w:marRight w:val="0"/>
                      <w:marTop w:val="0"/>
                      <w:marBottom w:val="0"/>
                      <w:divBdr>
                        <w:top w:val="none" w:sz="0" w:space="0" w:color="auto"/>
                        <w:left w:val="none" w:sz="0" w:space="0" w:color="auto"/>
                        <w:bottom w:val="none" w:sz="0" w:space="0" w:color="auto"/>
                        <w:right w:val="none" w:sz="0" w:space="0" w:color="auto"/>
                      </w:divBdr>
                      <w:divsChild>
                        <w:div w:id="6429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518958">
      <w:bodyDiv w:val="1"/>
      <w:marLeft w:val="0"/>
      <w:marRight w:val="0"/>
      <w:marTop w:val="0"/>
      <w:marBottom w:val="0"/>
      <w:divBdr>
        <w:top w:val="none" w:sz="0" w:space="0" w:color="auto"/>
        <w:left w:val="none" w:sz="0" w:space="0" w:color="auto"/>
        <w:bottom w:val="none" w:sz="0" w:space="0" w:color="auto"/>
        <w:right w:val="none" w:sz="0" w:space="0" w:color="auto"/>
      </w:divBdr>
      <w:divsChild>
        <w:div w:id="1036271409">
          <w:marLeft w:val="0"/>
          <w:marRight w:val="0"/>
          <w:marTop w:val="0"/>
          <w:marBottom w:val="0"/>
          <w:divBdr>
            <w:top w:val="none" w:sz="0" w:space="0" w:color="auto"/>
            <w:left w:val="none" w:sz="0" w:space="0" w:color="auto"/>
            <w:bottom w:val="none" w:sz="0" w:space="0" w:color="auto"/>
            <w:right w:val="none" w:sz="0" w:space="0" w:color="auto"/>
          </w:divBdr>
          <w:divsChild>
            <w:div w:id="1946619399">
              <w:marLeft w:val="0"/>
              <w:marRight w:val="0"/>
              <w:marTop w:val="0"/>
              <w:marBottom w:val="0"/>
              <w:divBdr>
                <w:top w:val="none" w:sz="0" w:space="0" w:color="auto"/>
                <w:left w:val="none" w:sz="0" w:space="0" w:color="auto"/>
                <w:bottom w:val="none" w:sz="0" w:space="0" w:color="auto"/>
                <w:right w:val="none" w:sz="0" w:space="0" w:color="auto"/>
              </w:divBdr>
              <w:divsChild>
                <w:div w:id="1220092033">
                  <w:marLeft w:val="0"/>
                  <w:marRight w:val="0"/>
                  <w:marTop w:val="0"/>
                  <w:marBottom w:val="0"/>
                  <w:divBdr>
                    <w:top w:val="none" w:sz="0" w:space="0" w:color="auto"/>
                    <w:left w:val="none" w:sz="0" w:space="0" w:color="auto"/>
                    <w:bottom w:val="none" w:sz="0" w:space="0" w:color="auto"/>
                    <w:right w:val="none" w:sz="0" w:space="0" w:color="auto"/>
                  </w:divBdr>
                  <w:divsChild>
                    <w:div w:id="682320234">
                      <w:marLeft w:val="0"/>
                      <w:marRight w:val="0"/>
                      <w:marTop w:val="0"/>
                      <w:marBottom w:val="0"/>
                      <w:divBdr>
                        <w:top w:val="none" w:sz="0" w:space="0" w:color="auto"/>
                        <w:left w:val="none" w:sz="0" w:space="0" w:color="auto"/>
                        <w:bottom w:val="none" w:sz="0" w:space="0" w:color="auto"/>
                        <w:right w:val="none" w:sz="0" w:space="0" w:color="auto"/>
                      </w:divBdr>
                      <w:divsChild>
                        <w:div w:id="3568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689656">
      <w:bodyDiv w:val="1"/>
      <w:marLeft w:val="0"/>
      <w:marRight w:val="0"/>
      <w:marTop w:val="0"/>
      <w:marBottom w:val="0"/>
      <w:divBdr>
        <w:top w:val="none" w:sz="0" w:space="0" w:color="auto"/>
        <w:left w:val="none" w:sz="0" w:space="0" w:color="auto"/>
        <w:bottom w:val="none" w:sz="0" w:space="0" w:color="auto"/>
        <w:right w:val="none" w:sz="0" w:space="0" w:color="auto"/>
      </w:divBdr>
    </w:div>
    <w:div w:id="1929842999">
      <w:bodyDiv w:val="1"/>
      <w:marLeft w:val="0"/>
      <w:marRight w:val="0"/>
      <w:marTop w:val="0"/>
      <w:marBottom w:val="0"/>
      <w:divBdr>
        <w:top w:val="none" w:sz="0" w:space="0" w:color="auto"/>
        <w:left w:val="none" w:sz="0" w:space="0" w:color="auto"/>
        <w:bottom w:val="none" w:sz="0" w:space="0" w:color="auto"/>
        <w:right w:val="none" w:sz="0" w:space="0" w:color="auto"/>
      </w:divBdr>
      <w:divsChild>
        <w:div w:id="1033728381">
          <w:marLeft w:val="0"/>
          <w:marRight w:val="0"/>
          <w:marTop w:val="0"/>
          <w:marBottom w:val="0"/>
          <w:divBdr>
            <w:top w:val="none" w:sz="0" w:space="0" w:color="auto"/>
            <w:left w:val="none" w:sz="0" w:space="0" w:color="auto"/>
            <w:bottom w:val="none" w:sz="0" w:space="0" w:color="auto"/>
            <w:right w:val="none" w:sz="0" w:space="0" w:color="auto"/>
          </w:divBdr>
          <w:divsChild>
            <w:div w:id="1979874231">
              <w:marLeft w:val="0"/>
              <w:marRight w:val="0"/>
              <w:marTop w:val="0"/>
              <w:marBottom w:val="0"/>
              <w:divBdr>
                <w:top w:val="none" w:sz="0" w:space="0" w:color="auto"/>
                <w:left w:val="none" w:sz="0" w:space="0" w:color="auto"/>
                <w:bottom w:val="none" w:sz="0" w:space="0" w:color="auto"/>
                <w:right w:val="none" w:sz="0" w:space="0" w:color="auto"/>
              </w:divBdr>
              <w:divsChild>
                <w:div w:id="702678173">
                  <w:marLeft w:val="0"/>
                  <w:marRight w:val="0"/>
                  <w:marTop w:val="0"/>
                  <w:marBottom w:val="0"/>
                  <w:divBdr>
                    <w:top w:val="none" w:sz="0" w:space="0" w:color="auto"/>
                    <w:left w:val="none" w:sz="0" w:space="0" w:color="auto"/>
                    <w:bottom w:val="none" w:sz="0" w:space="0" w:color="auto"/>
                    <w:right w:val="none" w:sz="0" w:space="0" w:color="auto"/>
                  </w:divBdr>
                  <w:divsChild>
                    <w:div w:id="834567431">
                      <w:marLeft w:val="0"/>
                      <w:marRight w:val="0"/>
                      <w:marTop w:val="0"/>
                      <w:marBottom w:val="0"/>
                      <w:divBdr>
                        <w:top w:val="none" w:sz="0" w:space="0" w:color="auto"/>
                        <w:left w:val="none" w:sz="0" w:space="0" w:color="auto"/>
                        <w:bottom w:val="none" w:sz="0" w:space="0" w:color="auto"/>
                        <w:right w:val="none" w:sz="0" w:space="0" w:color="auto"/>
                      </w:divBdr>
                      <w:divsChild>
                        <w:div w:id="157925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854962">
      <w:bodyDiv w:val="1"/>
      <w:marLeft w:val="0"/>
      <w:marRight w:val="0"/>
      <w:marTop w:val="0"/>
      <w:marBottom w:val="0"/>
      <w:divBdr>
        <w:top w:val="none" w:sz="0" w:space="0" w:color="auto"/>
        <w:left w:val="none" w:sz="0" w:space="0" w:color="auto"/>
        <w:bottom w:val="none" w:sz="0" w:space="0" w:color="auto"/>
        <w:right w:val="none" w:sz="0" w:space="0" w:color="auto"/>
      </w:divBdr>
      <w:divsChild>
        <w:div w:id="357857462">
          <w:marLeft w:val="0"/>
          <w:marRight w:val="0"/>
          <w:marTop w:val="0"/>
          <w:marBottom w:val="0"/>
          <w:divBdr>
            <w:top w:val="none" w:sz="0" w:space="0" w:color="auto"/>
            <w:left w:val="none" w:sz="0" w:space="0" w:color="auto"/>
            <w:bottom w:val="none" w:sz="0" w:space="0" w:color="auto"/>
            <w:right w:val="none" w:sz="0" w:space="0" w:color="auto"/>
          </w:divBdr>
          <w:divsChild>
            <w:div w:id="1612930749">
              <w:marLeft w:val="0"/>
              <w:marRight w:val="0"/>
              <w:marTop w:val="0"/>
              <w:marBottom w:val="0"/>
              <w:divBdr>
                <w:top w:val="none" w:sz="0" w:space="0" w:color="auto"/>
                <w:left w:val="none" w:sz="0" w:space="0" w:color="auto"/>
                <w:bottom w:val="none" w:sz="0" w:space="0" w:color="auto"/>
                <w:right w:val="none" w:sz="0" w:space="0" w:color="auto"/>
              </w:divBdr>
              <w:divsChild>
                <w:div w:id="238253287">
                  <w:marLeft w:val="0"/>
                  <w:marRight w:val="0"/>
                  <w:marTop w:val="750"/>
                  <w:marBottom w:val="0"/>
                  <w:divBdr>
                    <w:top w:val="none" w:sz="0" w:space="0" w:color="auto"/>
                    <w:left w:val="none" w:sz="0" w:space="0" w:color="auto"/>
                    <w:bottom w:val="none" w:sz="0" w:space="0" w:color="auto"/>
                    <w:right w:val="none" w:sz="0" w:space="0" w:color="auto"/>
                  </w:divBdr>
                  <w:divsChild>
                    <w:div w:id="512113555">
                      <w:marLeft w:val="0"/>
                      <w:marRight w:val="0"/>
                      <w:marTop w:val="0"/>
                      <w:marBottom w:val="0"/>
                      <w:divBdr>
                        <w:top w:val="none" w:sz="0" w:space="0" w:color="auto"/>
                        <w:left w:val="none" w:sz="0" w:space="0" w:color="auto"/>
                        <w:bottom w:val="none" w:sz="0" w:space="0" w:color="auto"/>
                        <w:right w:val="none" w:sz="0" w:space="0" w:color="auto"/>
                      </w:divBdr>
                      <w:divsChild>
                        <w:div w:id="614098415">
                          <w:marLeft w:val="0"/>
                          <w:marRight w:val="0"/>
                          <w:marTop w:val="0"/>
                          <w:marBottom w:val="0"/>
                          <w:divBdr>
                            <w:top w:val="none" w:sz="0" w:space="0" w:color="auto"/>
                            <w:left w:val="none" w:sz="0" w:space="0" w:color="auto"/>
                            <w:bottom w:val="none" w:sz="0" w:space="0" w:color="auto"/>
                            <w:right w:val="none" w:sz="0" w:space="0" w:color="auto"/>
                          </w:divBdr>
                          <w:divsChild>
                            <w:div w:id="1392270904">
                              <w:marLeft w:val="0"/>
                              <w:marRight w:val="0"/>
                              <w:marTop w:val="0"/>
                              <w:marBottom w:val="0"/>
                              <w:divBdr>
                                <w:top w:val="none" w:sz="0" w:space="0" w:color="auto"/>
                                <w:left w:val="none" w:sz="0" w:space="0" w:color="auto"/>
                                <w:bottom w:val="none" w:sz="0" w:space="0" w:color="auto"/>
                                <w:right w:val="none" w:sz="0" w:space="0" w:color="auto"/>
                              </w:divBdr>
                              <w:divsChild>
                                <w:div w:id="1590848215">
                                  <w:marLeft w:val="0"/>
                                  <w:marRight w:val="0"/>
                                  <w:marTop w:val="0"/>
                                  <w:marBottom w:val="0"/>
                                  <w:divBdr>
                                    <w:top w:val="none" w:sz="0" w:space="0" w:color="auto"/>
                                    <w:left w:val="none" w:sz="0" w:space="0" w:color="auto"/>
                                    <w:bottom w:val="none" w:sz="0" w:space="0" w:color="auto"/>
                                    <w:right w:val="none" w:sz="0" w:space="0" w:color="auto"/>
                                  </w:divBdr>
                                  <w:divsChild>
                                    <w:div w:id="1931505384">
                                      <w:marLeft w:val="0"/>
                                      <w:marRight w:val="0"/>
                                      <w:marTop w:val="0"/>
                                      <w:marBottom w:val="0"/>
                                      <w:divBdr>
                                        <w:top w:val="none" w:sz="0" w:space="0" w:color="auto"/>
                                        <w:left w:val="none" w:sz="0" w:space="0" w:color="auto"/>
                                        <w:bottom w:val="none" w:sz="0" w:space="0" w:color="auto"/>
                                        <w:right w:val="none" w:sz="0" w:space="0" w:color="auto"/>
                                      </w:divBdr>
                                      <w:divsChild>
                                        <w:div w:id="498039866">
                                          <w:marLeft w:val="0"/>
                                          <w:marRight w:val="0"/>
                                          <w:marTop w:val="0"/>
                                          <w:marBottom w:val="0"/>
                                          <w:divBdr>
                                            <w:top w:val="none" w:sz="0" w:space="0" w:color="auto"/>
                                            <w:left w:val="none" w:sz="0" w:space="0" w:color="auto"/>
                                            <w:bottom w:val="none" w:sz="0" w:space="0" w:color="auto"/>
                                            <w:right w:val="none" w:sz="0" w:space="0" w:color="auto"/>
                                          </w:divBdr>
                                          <w:divsChild>
                                            <w:div w:id="866795322">
                                              <w:marLeft w:val="0"/>
                                              <w:marRight w:val="0"/>
                                              <w:marTop w:val="0"/>
                                              <w:marBottom w:val="0"/>
                                              <w:divBdr>
                                                <w:top w:val="none" w:sz="0" w:space="0" w:color="auto"/>
                                                <w:left w:val="none" w:sz="0" w:space="0" w:color="auto"/>
                                                <w:bottom w:val="none" w:sz="0" w:space="0" w:color="auto"/>
                                                <w:right w:val="none" w:sz="0" w:space="0" w:color="auto"/>
                                              </w:divBdr>
                                              <w:divsChild>
                                                <w:div w:id="61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594511">
      <w:bodyDiv w:val="1"/>
      <w:marLeft w:val="0"/>
      <w:marRight w:val="0"/>
      <w:marTop w:val="0"/>
      <w:marBottom w:val="0"/>
      <w:divBdr>
        <w:top w:val="none" w:sz="0" w:space="0" w:color="auto"/>
        <w:left w:val="none" w:sz="0" w:space="0" w:color="auto"/>
        <w:bottom w:val="none" w:sz="0" w:space="0" w:color="auto"/>
        <w:right w:val="none" w:sz="0" w:space="0" w:color="auto"/>
      </w:divBdr>
      <w:divsChild>
        <w:div w:id="1538394196">
          <w:marLeft w:val="0"/>
          <w:marRight w:val="0"/>
          <w:marTop w:val="0"/>
          <w:marBottom w:val="0"/>
          <w:divBdr>
            <w:top w:val="none" w:sz="0" w:space="0" w:color="auto"/>
            <w:left w:val="none" w:sz="0" w:space="0" w:color="auto"/>
            <w:bottom w:val="none" w:sz="0" w:space="0" w:color="auto"/>
            <w:right w:val="none" w:sz="0" w:space="0" w:color="auto"/>
          </w:divBdr>
          <w:divsChild>
            <w:div w:id="733428125">
              <w:marLeft w:val="0"/>
              <w:marRight w:val="0"/>
              <w:marTop w:val="0"/>
              <w:marBottom w:val="0"/>
              <w:divBdr>
                <w:top w:val="none" w:sz="0" w:space="0" w:color="auto"/>
                <w:left w:val="none" w:sz="0" w:space="0" w:color="auto"/>
                <w:bottom w:val="none" w:sz="0" w:space="0" w:color="auto"/>
                <w:right w:val="none" w:sz="0" w:space="0" w:color="auto"/>
              </w:divBdr>
              <w:divsChild>
                <w:div w:id="730420938">
                  <w:marLeft w:val="0"/>
                  <w:marRight w:val="0"/>
                  <w:marTop w:val="750"/>
                  <w:marBottom w:val="0"/>
                  <w:divBdr>
                    <w:top w:val="none" w:sz="0" w:space="0" w:color="auto"/>
                    <w:left w:val="none" w:sz="0" w:space="0" w:color="auto"/>
                    <w:bottom w:val="none" w:sz="0" w:space="0" w:color="auto"/>
                    <w:right w:val="none" w:sz="0" w:space="0" w:color="auto"/>
                  </w:divBdr>
                  <w:divsChild>
                    <w:div w:id="1850561730">
                      <w:marLeft w:val="0"/>
                      <w:marRight w:val="0"/>
                      <w:marTop w:val="0"/>
                      <w:marBottom w:val="0"/>
                      <w:divBdr>
                        <w:top w:val="none" w:sz="0" w:space="0" w:color="auto"/>
                        <w:left w:val="none" w:sz="0" w:space="0" w:color="auto"/>
                        <w:bottom w:val="none" w:sz="0" w:space="0" w:color="auto"/>
                        <w:right w:val="none" w:sz="0" w:space="0" w:color="auto"/>
                      </w:divBdr>
                      <w:divsChild>
                        <w:div w:id="1974821661">
                          <w:marLeft w:val="0"/>
                          <w:marRight w:val="0"/>
                          <w:marTop w:val="0"/>
                          <w:marBottom w:val="0"/>
                          <w:divBdr>
                            <w:top w:val="none" w:sz="0" w:space="0" w:color="auto"/>
                            <w:left w:val="none" w:sz="0" w:space="0" w:color="auto"/>
                            <w:bottom w:val="none" w:sz="0" w:space="0" w:color="auto"/>
                            <w:right w:val="none" w:sz="0" w:space="0" w:color="auto"/>
                          </w:divBdr>
                          <w:divsChild>
                            <w:div w:id="1446608875">
                              <w:marLeft w:val="0"/>
                              <w:marRight w:val="0"/>
                              <w:marTop w:val="0"/>
                              <w:marBottom w:val="0"/>
                              <w:divBdr>
                                <w:top w:val="none" w:sz="0" w:space="0" w:color="auto"/>
                                <w:left w:val="none" w:sz="0" w:space="0" w:color="auto"/>
                                <w:bottom w:val="none" w:sz="0" w:space="0" w:color="auto"/>
                                <w:right w:val="none" w:sz="0" w:space="0" w:color="auto"/>
                              </w:divBdr>
                              <w:divsChild>
                                <w:div w:id="2050110036">
                                  <w:marLeft w:val="0"/>
                                  <w:marRight w:val="0"/>
                                  <w:marTop w:val="0"/>
                                  <w:marBottom w:val="0"/>
                                  <w:divBdr>
                                    <w:top w:val="none" w:sz="0" w:space="0" w:color="auto"/>
                                    <w:left w:val="none" w:sz="0" w:space="0" w:color="auto"/>
                                    <w:bottom w:val="none" w:sz="0" w:space="0" w:color="auto"/>
                                    <w:right w:val="none" w:sz="0" w:space="0" w:color="auto"/>
                                  </w:divBdr>
                                  <w:divsChild>
                                    <w:div w:id="346908495">
                                      <w:marLeft w:val="0"/>
                                      <w:marRight w:val="0"/>
                                      <w:marTop w:val="0"/>
                                      <w:marBottom w:val="0"/>
                                      <w:divBdr>
                                        <w:top w:val="none" w:sz="0" w:space="0" w:color="auto"/>
                                        <w:left w:val="none" w:sz="0" w:space="0" w:color="auto"/>
                                        <w:bottom w:val="none" w:sz="0" w:space="0" w:color="auto"/>
                                        <w:right w:val="none" w:sz="0" w:space="0" w:color="auto"/>
                                      </w:divBdr>
                                      <w:divsChild>
                                        <w:div w:id="1557351106">
                                          <w:marLeft w:val="0"/>
                                          <w:marRight w:val="0"/>
                                          <w:marTop w:val="0"/>
                                          <w:marBottom w:val="0"/>
                                          <w:divBdr>
                                            <w:top w:val="none" w:sz="0" w:space="0" w:color="auto"/>
                                            <w:left w:val="none" w:sz="0" w:space="0" w:color="auto"/>
                                            <w:bottom w:val="none" w:sz="0" w:space="0" w:color="auto"/>
                                            <w:right w:val="none" w:sz="0" w:space="0" w:color="auto"/>
                                          </w:divBdr>
                                          <w:divsChild>
                                            <w:div w:id="2044867740">
                                              <w:marLeft w:val="0"/>
                                              <w:marRight w:val="0"/>
                                              <w:marTop w:val="0"/>
                                              <w:marBottom w:val="0"/>
                                              <w:divBdr>
                                                <w:top w:val="none" w:sz="0" w:space="0" w:color="auto"/>
                                                <w:left w:val="none" w:sz="0" w:space="0" w:color="auto"/>
                                                <w:bottom w:val="none" w:sz="0" w:space="0" w:color="auto"/>
                                                <w:right w:val="none" w:sz="0" w:space="0" w:color="auto"/>
                                              </w:divBdr>
                                              <w:divsChild>
                                                <w:div w:id="27440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133603">
      <w:bodyDiv w:val="1"/>
      <w:marLeft w:val="0"/>
      <w:marRight w:val="0"/>
      <w:marTop w:val="0"/>
      <w:marBottom w:val="0"/>
      <w:divBdr>
        <w:top w:val="none" w:sz="0" w:space="0" w:color="auto"/>
        <w:left w:val="none" w:sz="0" w:space="0" w:color="auto"/>
        <w:bottom w:val="none" w:sz="0" w:space="0" w:color="auto"/>
        <w:right w:val="none" w:sz="0" w:space="0" w:color="auto"/>
      </w:divBdr>
      <w:divsChild>
        <w:div w:id="1914194605">
          <w:marLeft w:val="0"/>
          <w:marRight w:val="0"/>
          <w:marTop w:val="0"/>
          <w:marBottom w:val="0"/>
          <w:divBdr>
            <w:top w:val="none" w:sz="0" w:space="0" w:color="auto"/>
            <w:left w:val="none" w:sz="0" w:space="0" w:color="auto"/>
            <w:bottom w:val="none" w:sz="0" w:space="0" w:color="auto"/>
            <w:right w:val="none" w:sz="0" w:space="0" w:color="auto"/>
          </w:divBdr>
          <w:divsChild>
            <w:div w:id="401297310">
              <w:marLeft w:val="0"/>
              <w:marRight w:val="0"/>
              <w:marTop w:val="0"/>
              <w:marBottom w:val="0"/>
              <w:divBdr>
                <w:top w:val="none" w:sz="0" w:space="0" w:color="auto"/>
                <w:left w:val="none" w:sz="0" w:space="0" w:color="auto"/>
                <w:bottom w:val="none" w:sz="0" w:space="0" w:color="auto"/>
                <w:right w:val="none" w:sz="0" w:space="0" w:color="auto"/>
              </w:divBdr>
              <w:divsChild>
                <w:div w:id="1508709528">
                  <w:marLeft w:val="0"/>
                  <w:marRight w:val="0"/>
                  <w:marTop w:val="750"/>
                  <w:marBottom w:val="0"/>
                  <w:divBdr>
                    <w:top w:val="none" w:sz="0" w:space="0" w:color="auto"/>
                    <w:left w:val="none" w:sz="0" w:space="0" w:color="auto"/>
                    <w:bottom w:val="none" w:sz="0" w:space="0" w:color="auto"/>
                    <w:right w:val="none" w:sz="0" w:space="0" w:color="auto"/>
                  </w:divBdr>
                  <w:divsChild>
                    <w:div w:id="702219100">
                      <w:marLeft w:val="0"/>
                      <w:marRight w:val="0"/>
                      <w:marTop w:val="0"/>
                      <w:marBottom w:val="0"/>
                      <w:divBdr>
                        <w:top w:val="none" w:sz="0" w:space="0" w:color="auto"/>
                        <w:left w:val="none" w:sz="0" w:space="0" w:color="auto"/>
                        <w:bottom w:val="none" w:sz="0" w:space="0" w:color="auto"/>
                        <w:right w:val="none" w:sz="0" w:space="0" w:color="auto"/>
                      </w:divBdr>
                      <w:divsChild>
                        <w:div w:id="803696465">
                          <w:marLeft w:val="0"/>
                          <w:marRight w:val="0"/>
                          <w:marTop w:val="0"/>
                          <w:marBottom w:val="0"/>
                          <w:divBdr>
                            <w:top w:val="none" w:sz="0" w:space="0" w:color="auto"/>
                            <w:left w:val="none" w:sz="0" w:space="0" w:color="auto"/>
                            <w:bottom w:val="none" w:sz="0" w:space="0" w:color="auto"/>
                            <w:right w:val="none" w:sz="0" w:space="0" w:color="auto"/>
                          </w:divBdr>
                          <w:divsChild>
                            <w:div w:id="16392766">
                              <w:marLeft w:val="0"/>
                              <w:marRight w:val="0"/>
                              <w:marTop w:val="0"/>
                              <w:marBottom w:val="0"/>
                              <w:divBdr>
                                <w:top w:val="none" w:sz="0" w:space="0" w:color="auto"/>
                                <w:left w:val="none" w:sz="0" w:space="0" w:color="auto"/>
                                <w:bottom w:val="none" w:sz="0" w:space="0" w:color="auto"/>
                                <w:right w:val="none" w:sz="0" w:space="0" w:color="auto"/>
                              </w:divBdr>
                              <w:divsChild>
                                <w:div w:id="986320667">
                                  <w:marLeft w:val="0"/>
                                  <w:marRight w:val="0"/>
                                  <w:marTop w:val="0"/>
                                  <w:marBottom w:val="0"/>
                                  <w:divBdr>
                                    <w:top w:val="none" w:sz="0" w:space="0" w:color="auto"/>
                                    <w:left w:val="none" w:sz="0" w:space="0" w:color="auto"/>
                                    <w:bottom w:val="none" w:sz="0" w:space="0" w:color="auto"/>
                                    <w:right w:val="none" w:sz="0" w:space="0" w:color="auto"/>
                                  </w:divBdr>
                                  <w:divsChild>
                                    <w:div w:id="1760787753">
                                      <w:marLeft w:val="0"/>
                                      <w:marRight w:val="0"/>
                                      <w:marTop w:val="0"/>
                                      <w:marBottom w:val="0"/>
                                      <w:divBdr>
                                        <w:top w:val="none" w:sz="0" w:space="0" w:color="auto"/>
                                        <w:left w:val="none" w:sz="0" w:space="0" w:color="auto"/>
                                        <w:bottom w:val="none" w:sz="0" w:space="0" w:color="auto"/>
                                        <w:right w:val="none" w:sz="0" w:space="0" w:color="auto"/>
                                      </w:divBdr>
                                      <w:divsChild>
                                        <w:div w:id="1222248751">
                                          <w:marLeft w:val="0"/>
                                          <w:marRight w:val="0"/>
                                          <w:marTop w:val="0"/>
                                          <w:marBottom w:val="0"/>
                                          <w:divBdr>
                                            <w:top w:val="none" w:sz="0" w:space="0" w:color="auto"/>
                                            <w:left w:val="none" w:sz="0" w:space="0" w:color="auto"/>
                                            <w:bottom w:val="none" w:sz="0" w:space="0" w:color="auto"/>
                                            <w:right w:val="none" w:sz="0" w:space="0" w:color="auto"/>
                                          </w:divBdr>
                                          <w:divsChild>
                                            <w:div w:id="631599257">
                                              <w:marLeft w:val="0"/>
                                              <w:marRight w:val="0"/>
                                              <w:marTop w:val="0"/>
                                              <w:marBottom w:val="0"/>
                                              <w:divBdr>
                                                <w:top w:val="none" w:sz="0" w:space="0" w:color="auto"/>
                                                <w:left w:val="none" w:sz="0" w:space="0" w:color="auto"/>
                                                <w:bottom w:val="none" w:sz="0" w:space="0" w:color="auto"/>
                                                <w:right w:val="none" w:sz="0" w:space="0" w:color="auto"/>
                                              </w:divBdr>
                                              <w:divsChild>
                                                <w:div w:id="11189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105487">
      <w:bodyDiv w:val="1"/>
      <w:marLeft w:val="0"/>
      <w:marRight w:val="0"/>
      <w:marTop w:val="0"/>
      <w:marBottom w:val="0"/>
      <w:divBdr>
        <w:top w:val="none" w:sz="0" w:space="0" w:color="auto"/>
        <w:left w:val="none" w:sz="0" w:space="0" w:color="auto"/>
        <w:bottom w:val="none" w:sz="0" w:space="0" w:color="auto"/>
        <w:right w:val="none" w:sz="0" w:space="0" w:color="auto"/>
      </w:divBdr>
      <w:divsChild>
        <w:div w:id="1359621984">
          <w:marLeft w:val="0"/>
          <w:marRight w:val="0"/>
          <w:marTop w:val="0"/>
          <w:marBottom w:val="0"/>
          <w:divBdr>
            <w:top w:val="none" w:sz="0" w:space="0" w:color="auto"/>
            <w:left w:val="none" w:sz="0" w:space="0" w:color="auto"/>
            <w:bottom w:val="none" w:sz="0" w:space="0" w:color="auto"/>
            <w:right w:val="none" w:sz="0" w:space="0" w:color="auto"/>
          </w:divBdr>
          <w:divsChild>
            <w:div w:id="521667223">
              <w:marLeft w:val="0"/>
              <w:marRight w:val="0"/>
              <w:marTop w:val="0"/>
              <w:marBottom w:val="0"/>
              <w:divBdr>
                <w:top w:val="none" w:sz="0" w:space="0" w:color="auto"/>
                <w:left w:val="none" w:sz="0" w:space="0" w:color="auto"/>
                <w:bottom w:val="none" w:sz="0" w:space="0" w:color="auto"/>
                <w:right w:val="none" w:sz="0" w:space="0" w:color="auto"/>
              </w:divBdr>
              <w:divsChild>
                <w:div w:id="559361074">
                  <w:marLeft w:val="0"/>
                  <w:marRight w:val="0"/>
                  <w:marTop w:val="0"/>
                  <w:marBottom w:val="0"/>
                  <w:divBdr>
                    <w:top w:val="none" w:sz="0" w:space="0" w:color="auto"/>
                    <w:left w:val="none" w:sz="0" w:space="0" w:color="auto"/>
                    <w:bottom w:val="none" w:sz="0" w:space="0" w:color="auto"/>
                    <w:right w:val="none" w:sz="0" w:space="0" w:color="auto"/>
                  </w:divBdr>
                  <w:divsChild>
                    <w:div w:id="379595606">
                      <w:marLeft w:val="0"/>
                      <w:marRight w:val="0"/>
                      <w:marTop w:val="0"/>
                      <w:marBottom w:val="0"/>
                      <w:divBdr>
                        <w:top w:val="none" w:sz="0" w:space="0" w:color="auto"/>
                        <w:left w:val="none" w:sz="0" w:space="0" w:color="auto"/>
                        <w:bottom w:val="none" w:sz="0" w:space="0" w:color="auto"/>
                        <w:right w:val="none" w:sz="0" w:space="0" w:color="auto"/>
                      </w:divBdr>
                      <w:divsChild>
                        <w:div w:id="15065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825448">
      <w:bodyDiv w:val="1"/>
      <w:marLeft w:val="0"/>
      <w:marRight w:val="0"/>
      <w:marTop w:val="0"/>
      <w:marBottom w:val="0"/>
      <w:divBdr>
        <w:top w:val="none" w:sz="0" w:space="0" w:color="auto"/>
        <w:left w:val="none" w:sz="0" w:space="0" w:color="auto"/>
        <w:bottom w:val="none" w:sz="0" w:space="0" w:color="auto"/>
        <w:right w:val="none" w:sz="0" w:space="0" w:color="auto"/>
      </w:divBdr>
      <w:divsChild>
        <w:div w:id="1225290473">
          <w:marLeft w:val="0"/>
          <w:marRight w:val="0"/>
          <w:marTop w:val="0"/>
          <w:marBottom w:val="0"/>
          <w:divBdr>
            <w:top w:val="none" w:sz="0" w:space="0" w:color="auto"/>
            <w:left w:val="none" w:sz="0" w:space="0" w:color="auto"/>
            <w:bottom w:val="none" w:sz="0" w:space="0" w:color="auto"/>
            <w:right w:val="none" w:sz="0" w:space="0" w:color="auto"/>
          </w:divBdr>
          <w:divsChild>
            <w:div w:id="1089085097">
              <w:marLeft w:val="0"/>
              <w:marRight w:val="0"/>
              <w:marTop w:val="0"/>
              <w:marBottom w:val="0"/>
              <w:divBdr>
                <w:top w:val="none" w:sz="0" w:space="0" w:color="auto"/>
                <w:left w:val="none" w:sz="0" w:space="0" w:color="auto"/>
                <w:bottom w:val="none" w:sz="0" w:space="0" w:color="auto"/>
                <w:right w:val="none" w:sz="0" w:space="0" w:color="auto"/>
              </w:divBdr>
              <w:divsChild>
                <w:div w:id="1035929854">
                  <w:marLeft w:val="0"/>
                  <w:marRight w:val="0"/>
                  <w:marTop w:val="0"/>
                  <w:marBottom w:val="0"/>
                  <w:divBdr>
                    <w:top w:val="none" w:sz="0" w:space="0" w:color="auto"/>
                    <w:left w:val="none" w:sz="0" w:space="0" w:color="auto"/>
                    <w:bottom w:val="none" w:sz="0" w:space="0" w:color="auto"/>
                    <w:right w:val="none" w:sz="0" w:space="0" w:color="auto"/>
                  </w:divBdr>
                </w:div>
                <w:div w:id="802890703">
                  <w:marLeft w:val="0"/>
                  <w:marRight w:val="0"/>
                  <w:marTop w:val="0"/>
                  <w:marBottom w:val="0"/>
                  <w:divBdr>
                    <w:top w:val="none" w:sz="0" w:space="0" w:color="auto"/>
                    <w:left w:val="none" w:sz="0" w:space="0" w:color="auto"/>
                    <w:bottom w:val="none" w:sz="0" w:space="0" w:color="auto"/>
                    <w:right w:val="none" w:sz="0" w:space="0" w:color="auto"/>
                  </w:divBdr>
                  <w:divsChild>
                    <w:div w:id="2000233768">
                      <w:marLeft w:val="0"/>
                      <w:marRight w:val="0"/>
                      <w:marTop w:val="0"/>
                      <w:marBottom w:val="0"/>
                      <w:divBdr>
                        <w:top w:val="none" w:sz="0" w:space="0" w:color="auto"/>
                        <w:left w:val="none" w:sz="0" w:space="0" w:color="auto"/>
                        <w:bottom w:val="none" w:sz="0" w:space="0" w:color="auto"/>
                        <w:right w:val="none" w:sz="0" w:space="0" w:color="auto"/>
                      </w:divBdr>
                    </w:div>
                    <w:div w:id="573927857">
                      <w:marLeft w:val="0"/>
                      <w:marRight w:val="0"/>
                      <w:marTop w:val="0"/>
                      <w:marBottom w:val="0"/>
                      <w:divBdr>
                        <w:top w:val="none" w:sz="0" w:space="0" w:color="auto"/>
                        <w:left w:val="none" w:sz="0" w:space="0" w:color="auto"/>
                        <w:bottom w:val="none" w:sz="0" w:space="0" w:color="auto"/>
                        <w:right w:val="none" w:sz="0" w:space="0" w:color="auto"/>
                      </w:divBdr>
                      <w:divsChild>
                        <w:div w:id="1876386130">
                          <w:marLeft w:val="0"/>
                          <w:marRight w:val="0"/>
                          <w:marTop w:val="0"/>
                          <w:marBottom w:val="0"/>
                          <w:divBdr>
                            <w:top w:val="none" w:sz="0" w:space="0" w:color="auto"/>
                            <w:left w:val="none" w:sz="0" w:space="0" w:color="auto"/>
                            <w:bottom w:val="none" w:sz="0" w:space="0" w:color="auto"/>
                            <w:right w:val="none" w:sz="0" w:space="0" w:color="auto"/>
                          </w:divBdr>
                          <w:divsChild>
                            <w:div w:id="649406051">
                              <w:marLeft w:val="0"/>
                              <w:marRight w:val="0"/>
                              <w:marTop w:val="0"/>
                              <w:marBottom w:val="0"/>
                              <w:divBdr>
                                <w:top w:val="none" w:sz="0" w:space="0" w:color="auto"/>
                                <w:left w:val="none" w:sz="0" w:space="0" w:color="auto"/>
                                <w:bottom w:val="none" w:sz="0" w:space="0" w:color="auto"/>
                                <w:right w:val="none" w:sz="0" w:space="0" w:color="auto"/>
                              </w:divBdr>
                            </w:div>
                            <w:div w:id="21097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sgfocus.rotary.org/c/1lBx1OP9rHhwFB6WhJTVqSM6mBoo" TargetMode="External"/><Relationship Id="rId18" Type="http://schemas.openxmlformats.org/officeDocument/2006/relationships/hyperlink" Target="http://msgfocus.rotary.org/c/1lBx2jdjL30vvAINztaV5luBWgH8" TargetMode="External"/><Relationship Id="rId3" Type="http://schemas.openxmlformats.org/officeDocument/2006/relationships/styles" Target="styles.xml"/><Relationship Id="rId21" Type="http://schemas.openxmlformats.org/officeDocument/2006/relationships/hyperlink" Target="http://msgfocus.rotary.org/c/1lBx2NBu4oJulAkERcrUJOd7vVZS" TargetMode="External"/><Relationship Id="rId7" Type="http://schemas.openxmlformats.org/officeDocument/2006/relationships/footnotes" Target="footnotes.xml"/><Relationship Id="rId12" Type="http://schemas.openxmlformats.org/officeDocument/2006/relationships/hyperlink" Target="http://msgfocus.rotary.org/c/1lBx1OP9rHhwFB6WhJTVqSM6mBoo"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msgfocus.rotary.org/c/1lBx241eBn915AURVBxqg78m9r2L" TargetMode="External"/><Relationship Id="rId20" Type="http://schemas.openxmlformats.org/officeDocument/2006/relationships/hyperlink" Target="http://msgfocus.rotary.org/c/1lBx2ypoUIRZVAwJdkOpUzQRJ6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sgfocus.rotary.org/c/1lBx1kqZ8lyxPBv500CVMq3AMW5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sgfocus.rotary.org/c/1lBx241eBn915AURVBxqg78m9r2L"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msgfocus.rotary.org/c/1lBx2jdjL30vvAINztaV5luBWgH8" TargetMode="External"/><Relationship Id="rId4" Type="http://schemas.microsoft.com/office/2007/relationships/stylesWithEffects" Target="stylesWithEffects.xml"/><Relationship Id="rId9" Type="http://schemas.openxmlformats.org/officeDocument/2006/relationships/hyperlink" Target="http://msgfocus.rotary.org/q/1t9Nf3XD8lsKJbs0TL5X7CIO/wv" TargetMode="External"/><Relationship Id="rId14" Type="http://schemas.openxmlformats.org/officeDocument/2006/relationships/image" Target="media/image2.png"/><Relationship Id="rId22" Type="http://schemas.openxmlformats.org/officeDocument/2006/relationships/hyperlink" Target="http://msgfocus.rotary.org/c/1lBx32Nze4AYLA8Av45pz2zniLE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ADB32-AF46-4551-81BC-9F6F835A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1385</Words>
  <Characters>7897</Characters>
  <Application>Microsoft Office Word</Application>
  <DocSecurity>0</DocSecurity>
  <Lines>65</Lines>
  <Paragraphs>18</Paragraphs>
  <ScaleCrop>false</ScaleCrop>
  <Company/>
  <LinksUpToDate>false</LinksUpToDate>
  <CharactersWithSpaces>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SU</dc:creator>
  <cp:lastModifiedBy>user</cp:lastModifiedBy>
  <cp:revision>2</cp:revision>
  <dcterms:created xsi:type="dcterms:W3CDTF">2020-09-22T06:43:00Z</dcterms:created>
  <dcterms:modified xsi:type="dcterms:W3CDTF">2020-09-22T06:43:00Z</dcterms:modified>
</cp:coreProperties>
</file>